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3B" w:rsidRPr="008D7FC2" w:rsidRDefault="008D7FC2" w:rsidP="004723FE">
      <w:pPr>
        <w:pStyle w:val="a3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8D7FC2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                                           </w:t>
      </w:r>
      <w:r w:rsidR="00105D3B" w:rsidRPr="008D7FC2">
        <w:rPr>
          <w:rFonts w:ascii="Times New Roman" w:hAnsi="Times New Roman" w:cs="Times New Roman"/>
          <w:b/>
          <w:shd w:val="clear" w:color="auto" w:fill="FFFFFF"/>
        </w:rPr>
        <w:t>Приложение №2</w:t>
      </w:r>
    </w:p>
    <w:p w:rsidR="008D7FC2" w:rsidRPr="008D7FC2" w:rsidRDefault="008D7FC2" w:rsidP="004723FE">
      <w:pPr>
        <w:pStyle w:val="a3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8D7FC2">
        <w:rPr>
          <w:rFonts w:ascii="Times New Roman" w:hAnsi="Times New Roman" w:cs="Times New Roman"/>
          <w:b/>
          <w:shd w:val="clear" w:color="auto" w:fill="FFFFFF"/>
        </w:rPr>
        <w:t>МБОУ «П</w:t>
      </w:r>
      <w:r w:rsidR="00B21AEF">
        <w:rPr>
          <w:rFonts w:ascii="Times New Roman" w:hAnsi="Times New Roman" w:cs="Times New Roman"/>
          <w:b/>
          <w:shd w:val="clear" w:color="auto" w:fill="FFFFFF"/>
        </w:rPr>
        <w:t>ятилеткинская СОШ»</w:t>
      </w:r>
    </w:p>
    <w:p w:rsidR="004723FE" w:rsidRPr="008D7FC2" w:rsidRDefault="004723FE" w:rsidP="004723FE">
      <w:pPr>
        <w:pStyle w:val="a3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8D7FC2">
        <w:rPr>
          <w:rFonts w:ascii="Times New Roman" w:hAnsi="Times New Roman" w:cs="Times New Roman"/>
          <w:b/>
          <w:shd w:val="clear" w:color="auto" w:fill="FFFFFF"/>
        </w:rPr>
        <w:t>Сводная таблица «Выполнение рабочих программ»</w:t>
      </w:r>
    </w:p>
    <w:p w:rsidR="008D7FC2" w:rsidRPr="008D7FC2" w:rsidRDefault="00B21AEF" w:rsidP="004723FE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shd w:val="clear" w:color="auto" w:fill="FFFFFF"/>
        </w:rPr>
        <w:t>4</w:t>
      </w:r>
      <w:r w:rsidR="00594B06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8D7FC2" w:rsidRPr="008D7FC2">
        <w:rPr>
          <w:rFonts w:ascii="Times New Roman" w:hAnsi="Times New Roman" w:cs="Times New Roman"/>
          <w:b/>
          <w:shd w:val="clear" w:color="auto" w:fill="FFFFFF"/>
        </w:rPr>
        <w:t>класс</w:t>
      </w:r>
    </w:p>
    <w:p w:rsidR="004723FE" w:rsidRPr="008D7FC2" w:rsidRDefault="004723FE" w:rsidP="004723FE">
      <w:pPr>
        <w:pStyle w:val="a3"/>
        <w:rPr>
          <w:rFonts w:ascii="Times New Roman" w:eastAsia="Times New Roman" w:hAnsi="Times New Roman" w:cs="Times New Roman"/>
        </w:rPr>
      </w:pPr>
    </w:p>
    <w:tbl>
      <w:tblPr>
        <w:tblW w:w="10616" w:type="dxa"/>
        <w:tblInd w:w="-8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882"/>
        <w:gridCol w:w="1054"/>
        <w:gridCol w:w="422"/>
        <w:gridCol w:w="422"/>
        <w:gridCol w:w="422"/>
        <w:gridCol w:w="424"/>
        <w:gridCol w:w="714"/>
        <w:gridCol w:w="1265"/>
        <w:gridCol w:w="3302"/>
      </w:tblGrid>
      <w:tr w:rsidR="00B01592" w:rsidRPr="008D7FC2" w:rsidTr="00B21AEF">
        <w:trPr>
          <w:trHeight w:val="957"/>
        </w:trPr>
        <w:tc>
          <w:tcPr>
            <w:tcW w:w="709" w:type="dxa"/>
            <w:vMerge w:val="restart"/>
            <w:tcBorders>
              <w:top w:val="single" w:sz="4" w:space="0" w:color="222222"/>
              <w:left w:val="single" w:sz="4" w:space="0" w:color="222222"/>
            </w:tcBorders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№</w:t>
            </w:r>
          </w:p>
        </w:tc>
        <w:tc>
          <w:tcPr>
            <w:tcW w:w="188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Предмет, курс</w:t>
            </w:r>
          </w:p>
        </w:tc>
        <w:tc>
          <w:tcPr>
            <w:tcW w:w="105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Количество часов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D7FC2">
              <w:rPr>
                <w:rFonts w:ascii="Times New Roman" w:eastAsia="Times New Roman" w:hAnsi="Times New Roman" w:cs="Times New Roman"/>
                <w:bCs/>
              </w:rPr>
              <w:t>по плану</w:t>
            </w:r>
          </w:p>
        </w:tc>
        <w:tc>
          <w:tcPr>
            <w:tcW w:w="1690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Учебный период</w:t>
            </w:r>
          </w:p>
        </w:tc>
        <w:tc>
          <w:tcPr>
            <w:tcW w:w="71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Отставание</w:t>
            </w:r>
          </w:p>
        </w:tc>
        <w:tc>
          <w:tcPr>
            <w:tcW w:w="1265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Причина отставания</w:t>
            </w:r>
          </w:p>
        </w:tc>
        <w:tc>
          <w:tcPr>
            <w:tcW w:w="3302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Корректирующие мероприятия</w:t>
            </w:r>
          </w:p>
        </w:tc>
      </w:tr>
      <w:tr w:rsidR="00B01592" w:rsidRPr="008D7FC2" w:rsidTr="00B21AEF">
        <w:trPr>
          <w:trHeight w:val="280"/>
        </w:trPr>
        <w:tc>
          <w:tcPr>
            <w:tcW w:w="709" w:type="dxa"/>
            <w:vMerge/>
            <w:tcBorders>
              <w:left w:val="single" w:sz="4" w:space="0" w:color="222222"/>
            </w:tcBorders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0" w:type="dxa"/>
            <w:gridSpan w:val="4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</w:t>
            </w:r>
            <w:r w:rsidRPr="008D7FC2">
              <w:rPr>
                <w:rFonts w:ascii="Times New Roman" w:eastAsia="Times New Roman" w:hAnsi="Times New Roman" w:cs="Times New Roman"/>
                <w:bCs/>
              </w:rPr>
              <w:t>Четверть</w:t>
            </w:r>
          </w:p>
        </w:tc>
        <w:tc>
          <w:tcPr>
            <w:tcW w:w="71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B01592" w:rsidRPr="008D7FC2" w:rsidTr="00B21AEF">
        <w:trPr>
          <w:trHeight w:val="52"/>
        </w:trPr>
        <w:tc>
          <w:tcPr>
            <w:tcW w:w="709" w:type="dxa"/>
            <w:vMerge/>
            <w:tcBorders>
              <w:left w:val="single" w:sz="4" w:space="0" w:color="222222"/>
              <w:bottom w:val="single" w:sz="4" w:space="0" w:color="222222"/>
            </w:tcBorders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2" w:type="dxa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422" w:type="dxa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422" w:type="dxa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424" w:type="dxa"/>
            <w:tcBorders>
              <w:left w:val="single" w:sz="4" w:space="0" w:color="222222"/>
              <w:bottom w:val="single" w:sz="4" w:space="0" w:color="222222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8D7FC2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71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5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2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B01592" w:rsidRPr="008D7FC2" w:rsidTr="00B21AEF">
        <w:trPr>
          <w:trHeight w:val="910"/>
        </w:trPr>
        <w:tc>
          <w:tcPr>
            <w:tcW w:w="709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</w:tcPr>
          <w:p w:rsidR="00B01592" w:rsidRPr="008D7FC2" w:rsidRDefault="00B01592" w:rsidP="00B21AEF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Русский язык </w:t>
            </w:r>
          </w:p>
        </w:tc>
        <w:tc>
          <w:tcPr>
            <w:tcW w:w="105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136</w:t>
            </w:r>
          </w:p>
        </w:tc>
        <w:tc>
          <w:tcPr>
            <w:tcW w:w="422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35</w:t>
            </w:r>
          </w:p>
        </w:tc>
        <w:tc>
          <w:tcPr>
            <w:tcW w:w="422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28</w:t>
            </w:r>
          </w:p>
        </w:tc>
        <w:tc>
          <w:tcPr>
            <w:tcW w:w="422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37</w:t>
            </w:r>
          </w:p>
        </w:tc>
        <w:tc>
          <w:tcPr>
            <w:tcW w:w="42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22</w:t>
            </w:r>
          </w:p>
        </w:tc>
        <w:tc>
          <w:tcPr>
            <w:tcW w:w="714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14</w:t>
            </w:r>
          </w:p>
        </w:tc>
        <w:tc>
          <w:tcPr>
            <w:tcW w:w="1265" w:type="dxa"/>
            <w:tcBorders>
              <w:left w:val="single" w:sz="4" w:space="0" w:color="222222"/>
              <w:bottom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 </w:t>
            </w:r>
          </w:p>
        </w:tc>
        <w:tc>
          <w:tcPr>
            <w:tcW w:w="3302" w:type="dxa"/>
            <w:tcBorders>
              <w:left w:val="single" w:sz="4" w:space="0" w:color="222222"/>
              <w:bottom w:val="single" w:sz="4" w:space="0" w:color="auto"/>
              <w:right w:val="single" w:sz="4" w:space="0" w:color="222222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B01592" w:rsidRPr="008D7FC2" w:rsidRDefault="00B01592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Укрупнение дидактических единиц</w:t>
            </w:r>
          </w:p>
        </w:tc>
      </w:tr>
      <w:tr w:rsidR="00B21AEF" w:rsidRPr="008D7FC2" w:rsidTr="00B21AE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EF" w:rsidRDefault="00B21AEF" w:rsidP="00B21AEF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B21AEF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Литературное чтение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CE74C9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CE74C9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CE74C9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CE74C9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CE74C9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CE74C9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CE74C9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CE74C9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D7FC2">
              <w:rPr>
                <w:rFonts w:ascii="Times New Roman" w:eastAsia="Times New Roman" w:hAnsi="Times New Roman" w:cs="Times New Roman"/>
                <w:i/>
                <w:iCs/>
              </w:rPr>
              <w:t>Самостоятельное изучение темы</w:t>
            </w:r>
          </w:p>
        </w:tc>
      </w:tr>
      <w:tr w:rsidR="00B21AEF" w:rsidRPr="008D7FC2" w:rsidTr="00B21AE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EF" w:rsidRDefault="00B21AEF" w:rsidP="00B21AEF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Математика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136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D35CD5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D35CD5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D35CD5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Уплотнение программы</w:t>
            </w:r>
          </w:p>
        </w:tc>
      </w:tr>
      <w:tr w:rsidR="00B21AEF" w:rsidRPr="008D7FC2" w:rsidTr="00B21AEF">
        <w:trPr>
          <w:trHeight w:val="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EF" w:rsidRDefault="00B21AEF" w:rsidP="00B21AEF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B21AEF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Окружающий мир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77246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77246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77246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77246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77246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77246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77246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77246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650C0A">
              <w:rPr>
                <w:rFonts w:ascii="Times New Roman" w:eastAsia="Times New Roman" w:hAnsi="Times New Roman" w:cs="Times New Roman"/>
                <w:iCs/>
              </w:rPr>
              <w:t>Сокр</w:t>
            </w:r>
            <w:r w:rsidRPr="008D7FC2">
              <w:rPr>
                <w:rFonts w:ascii="Times New Roman" w:eastAsia="Times New Roman" w:hAnsi="Times New Roman" w:cs="Times New Roman"/>
                <w:i/>
                <w:iCs/>
              </w:rPr>
              <w:t>ащение количества часов на проверочные работы</w:t>
            </w:r>
          </w:p>
        </w:tc>
      </w:tr>
      <w:tr w:rsidR="00B21AEF" w:rsidRPr="008D7FC2" w:rsidTr="00B21AEF">
        <w:trPr>
          <w:trHeight w:val="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EF" w:rsidRDefault="00B21AEF" w:rsidP="00B21AEF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77246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КТНД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77246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77246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77246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01B2F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01B2F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01B2F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77246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77246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D7FC2">
              <w:rPr>
                <w:rFonts w:ascii="Times New Roman" w:eastAsia="Times New Roman" w:hAnsi="Times New Roman" w:cs="Times New Roman"/>
                <w:i/>
                <w:iCs/>
              </w:rPr>
              <w:t>Самостоятельное изучение темы</w:t>
            </w:r>
          </w:p>
        </w:tc>
      </w:tr>
      <w:tr w:rsidR="00B21AEF" w:rsidRPr="008D7FC2" w:rsidTr="00B21AEF">
        <w:trPr>
          <w:trHeight w:val="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EF" w:rsidRDefault="00B21AEF" w:rsidP="00B21AEF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Технология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Уплотнение программы</w:t>
            </w:r>
          </w:p>
        </w:tc>
      </w:tr>
      <w:tr w:rsidR="00B21AEF" w:rsidRPr="008D7FC2" w:rsidTr="00B21AEF">
        <w:trPr>
          <w:trHeight w:val="8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EF" w:rsidRDefault="00B21AEF" w:rsidP="00B21AEF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Музыка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Уплотнение программы</w:t>
            </w:r>
          </w:p>
        </w:tc>
      </w:tr>
      <w:tr w:rsidR="00B21AEF" w:rsidRPr="008D7FC2" w:rsidTr="00B21AE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EF" w:rsidRDefault="00B21AEF" w:rsidP="00B21AEF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Default="00B21AEF" w:rsidP="00B21AEF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Физическая</w:t>
            </w:r>
          </w:p>
          <w:p w:rsidR="00B21AEF" w:rsidRPr="008D7FC2" w:rsidRDefault="00B21AEF" w:rsidP="00B21AEF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культура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102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26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247D54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Уплотнение программы</w:t>
            </w:r>
          </w:p>
        </w:tc>
      </w:tr>
      <w:tr w:rsidR="00B21AEF" w:rsidRPr="008D7FC2" w:rsidTr="00B21AE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EF" w:rsidRDefault="00B21AEF" w:rsidP="00B21AEF">
            <w:pPr>
              <w:pStyle w:val="a3"/>
              <w:ind w:left="72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97073A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01B2F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01B2F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01B2F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01B2F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01B2F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01B2F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01B2F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01B2F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B21AEF" w:rsidRPr="008D7FC2" w:rsidTr="00B21AEF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EF" w:rsidRDefault="00B21AEF" w:rsidP="00310511">
            <w:pPr>
              <w:pStyle w:val="a3"/>
              <w:ind w:left="72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45E33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45E33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45E33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45E33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45E33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45E33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45E33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45E33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745E33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B21AEF" w:rsidRPr="008D7FC2" w:rsidTr="00B21AE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1AEF" w:rsidRDefault="00B21AEF" w:rsidP="00310511">
            <w:pPr>
              <w:pStyle w:val="a3"/>
              <w:ind w:left="72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6024D1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6024D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6024D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6024D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6024D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6024D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6024D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6024D1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B21AEF" w:rsidRPr="008D7FC2" w:rsidRDefault="00B21AEF" w:rsidP="006024D1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10511" w:rsidRPr="008D7FC2" w:rsidTr="00B21AE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511" w:rsidRDefault="00310511" w:rsidP="00310511">
            <w:pPr>
              <w:pStyle w:val="a3"/>
              <w:ind w:left="72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8D2D39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8D2D39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8D2D39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8D2D39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8D2D39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8D2D39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8D2D39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8D2D39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8D2D39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  <w:tr w:rsidR="00310511" w:rsidRPr="008D7FC2" w:rsidTr="00B21AEF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511" w:rsidRDefault="00310511" w:rsidP="00310511">
            <w:pPr>
              <w:pStyle w:val="a3"/>
              <w:ind w:left="72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49637D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</w:rPr>
              <w:t>Внеурочная деятельность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49637D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49637D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49637D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49637D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49637D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49637D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49637D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49637D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8D7FC2">
              <w:rPr>
                <w:rFonts w:ascii="Times New Roman" w:eastAsia="Times New Roman" w:hAnsi="Times New Roman" w:cs="Times New Roman"/>
                <w:i/>
                <w:iCs/>
              </w:rPr>
              <w:t>Самостоятельное изучение темы</w:t>
            </w:r>
          </w:p>
        </w:tc>
      </w:tr>
      <w:tr w:rsidR="00310511" w:rsidRPr="008D7FC2" w:rsidTr="00B21AEF">
        <w:trPr>
          <w:trHeight w:val="4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511" w:rsidRDefault="00310511" w:rsidP="00B21AEF">
            <w:pPr>
              <w:pStyle w:val="a3"/>
              <w:ind w:left="36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140884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Шахматы.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14088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14088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14088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14088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14088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140884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140884">
            <w:pPr>
              <w:pStyle w:val="a3"/>
              <w:rPr>
                <w:rFonts w:ascii="Times New Roman" w:eastAsia="Times New Roman" w:hAnsi="Times New Roman" w:cs="Times New Roman"/>
                <w:i/>
              </w:rPr>
            </w:pPr>
            <w:r w:rsidRPr="008D7FC2">
              <w:rPr>
                <w:rFonts w:ascii="Times New Roman" w:eastAsia="Times New Roman" w:hAnsi="Times New Roman" w:cs="Times New Roman"/>
                <w:i/>
              </w:rPr>
              <w:t>Карантин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</w:tcPr>
          <w:p w:rsidR="00310511" w:rsidRPr="008D7FC2" w:rsidRDefault="00310511" w:rsidP="00140884">
            <w:pPr>
              <w:pStyle w:val="a3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Уплотнение программы</w:t>
            </w:r>
          </w:p>
        </w:tc>
      </w:tr>
    </w:tbl>
    <w:p w:rsidR="004723FE" w:rsidRPr="008D7FC2" w:rsidRDefault="004723FE" w:rsidP="004723FE">
      <w:pPr>
        <w:pStyle w:val="a3"/>
        <w:rPr>
          <w:rFonts w:ascii="Times New Roman" w:hAnsi="Times New Roman" w:cs="Times New Roman"/>
        </w:rPr>
      </w:pPr>
    </w:p>
    <w:p w:rsidR="003B5C36" w:rsidRPr="008D7FC2" w:rsidRDefault="003B5C36"/>
    <w:sectPr w:rsidR="003B5C36" w:rsidRPr="008D7FC2" w:rsidSect="00A9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D30E8"/>
    <w:multiLevelType w:val="hybridMultilevel"/>
    <w:tmpl w:val="D9ECF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FE"/>
    <w:rsid w:val="000C4756"/>
    <w:rsid w:val="00105D3B"/>
    <w:rsid w:val="001443BA"/>
    <w:rsid w:val="001C068F"/>
    <w:rsid w:val="00310511"/>
    <w:rsid w:val="003B5C36"/>
    <w:rsid w:val="004723FE"/>
    <w:rsid w:val="00594B06"/>
    <w:rsid w:val="005F23CF"/>
    <w:rsid w:val="00650C0A"/>
    <w:rsid w:val="008D7FC2"/>
    <w:rsid w:val="00A95A66"/>
    <w:rsid w:val="00B01592"/>
    <w:rsid w:val="00B21AEF"/>
    <w:rsid w:val="00E96862"/>
    <w:rsid w:val="00EC2144"/>
    <w:rsid w:val="00E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3FE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3FE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</dc:creator>
  <cp:lastModifiedBy>патя</cp:lastModifiedBy>
  <cp:revision>3</cp:revision>
  <dcterms:created xsi:type="dcterms:W3CDTF">2020-06-03T22:57:00Z</dcterms:created>
  <dcterms:modified xsi:type="dcterms:W3CDTF">2020-06-03T22:59:00Z</dcterms:modified>
</cp:coreProperties>
</file>