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056" w:rsidRDefault="009C280C" w:rsidP="00211056">
      <w:pPr>
        <w:rPr>
          <w:rFonts w:ascii="Times New Roman" w:hAnsi="Times New Roman" w:cs="Times New Roman"/>
          <w:b/>
          <w:sz w:val="24"/>
          <w:szCs w:val="24"/>
        </w:rPr>
      </w:pPr>
      <w:r w:rsidRPr="00211056">
        <w:rPr>
          <w:rFonts w:ascii="Times New Roman" w:hAnsi="Times New Roman" w:cs="Times New Roman"/>
          <w:b/>
          <w:sz w:val="24"/>
          <w:szCs w:val="24"/>
        </w:rPr>
        <w:t>Права ребенка</w:t>
      </w:r>
      <w:r w:rsidR="008D3175" w:rsidRPr="00211056">
        <w:rPr>
          <w:rFonts w:ascii="Times New Roman" w:hAnsi="Times New Roman" w:cs="Times New Roman"/>
          <w:b/>
          <w:sz w:val="24"/>
          <w:szCs w:val="24"/>
        </w:rPr>
        <w:t xml:space="preserve">                                                                                                                                 </w:t>
      </w:r>
      <w:r w:rsidRPr="00211056">
        <w:rPr>
          <w:rFonts w:ascii="Times New Roman" w:hAnsi="Times New Roman" w:cs="Times New Roman"/>
          <w:color w:val="000000"/>
          <w:sz w:val="24"/>
          <w:szCs w:val="24"/>
          <w:shd w:val="clear" w:color="auto" w:fill="FFFFFF"/>
        </w:rPr>
        <w:t>Стенды «Права ребенка» помогут преподавателям проводить внеклассные работы по правовому воспитанию с детьми и их родителями в начальной и средней школе. Ведь школы охватывают своим влиянием три самых ответственных периода в жизни человека, формировании его личности: детство, отрочество и юность. Внутренний мир человека в детстве развивается наиболее интенсивно. Происходит осознание себя как личности, осмысливается свое назначение и место на земле. В эти годы молодые люди развиваются не только физически, но и формируются духовно, закладываются основы их взглядов, убеждений, ценностных нравственных ориентаций, жизненных планов. Поэтому одна из задач школы — научить детей и подростков умению отстаивать свои права. Для этого, прежде всего, необходимо воспитывать в детях чувство собственного достоинства, основанное на знании своих прав и обязанностей, и вызывающее цивилизованное противодействие нарушению этих прав.</w:t>
      </w:r>
      <w:r w:rsidRPr="00211056">
        <w:rPr>
          <w:rStyle w:val="apple-converted-space"/>
          <w:rFonts w:ascii="Times New Roman" w:eastAsiaTheme="majorEastAsia" w:hAnsi="Times New Roman" w:cs="Times New Roman"/>
          <w:color w:val="000000"/>
          <w:sz w:val="24"/>
          <w:szCs w:val="24"/>
          <w:shd w:val="clear" w:color="auto" w:fill="FFFFFF"/>
        </w:rPr>
        <w:t> </w:t>
      </w:r>
      <w:r w:rsidRPr="00211056">
        <w:rPr>
          <w:rFonts w:ascii="Times New Roman" w:hAnsi="Times New Roman" w:cs="Times New Roman"/>
          <w:color w:val="000000"/>
          <w:sz w:val="24"/>
          <w:szCs w:val="24"/>
        </w:rPr>
        <w:br/>
      </w:r>
      <w:r w:rsidRPr="00211056">
        <w:rPr>
          <w:rFonts w:ascii="Times New Roman" w:hAnsi="Times New Roman" w:cs="Times New Roman"/>
          <w:color w:val="000000"/>
          <w:sz w:val="24"/>
          <w:szCs w:val="24"/>
          <w:shd w:val="clear" w:color="auto" w:fill="FFFFFF"/>
        </w:rPr>
        <w:t>Наглядная информация в стендах по правам ребенка привлечет внимание школьников к изучению своих прав и обязанностей, поможет естественно и интересно усвоить данную информацию.</w:t>
      </w:r>
      <w:r w:rsidRPr="00211056">
        <w:rPr>
          <w:rStyle w:val="apple-converted-space"/>
          <w:rFonts w:ascii="Times New Roman" w:eastAsiaTheme="majorEastAsia" w:hAnsi="Times New Roman" w:cs="Times New Roman"/>
          <w:color w:val="000000"/>
          <w:sz w:val="24"/>
          <w:szCs w:val="24"/>
          <w:shd w:val="clear" w:color="auto" w:fill="FFFFFF"/>
        </w:rPr>
        <w:t> </w:t>
      </w:r>
      <w:r w:rsidR="008D3175" w:rsidRPr="00211056">
        <w:rPr>
          <w:rFonts w:ascii="Times New Roman" w:hAnsi="Times New Roman" w:cs="Times New Roman"/>
          <w:b/>
          <w:sz w:val="24"/>
          <w:szCs w:val="24"/>
        </w:rPr>
        <w:t xml:space="preserve">                                                                                                                           </w:t>
      </w:r>
    </w:p>
    <w:p w:rsidR="00211056" w:rsidRDefault="009C280C" w:rsidP="00211056">
      <w:pPr>
        <w:rPr>
          <w:rFonts w:ascii="Times New Roman" w:hAnsi="Times New Roman" w:cs="Times New Roman"/>
          <w:b/>
          <w:sz w:val="24"/>
          <w:szCs w:val="24"/>
        </w:rPr>
      </w:pPr>
      <w:r w:rsidRPr="00211056">
        <w:rPr>
          <w:rFonts w:ascii="Times New Roman" w:hAnsi="Times New Roman" w:cs="Times New Roman"/>
          <w:b/>
          <w:sz w:val="24"/>
          <w:szCs w:val="24"/>
        </w:rPr>
        <w:t>Права и обязанности</w:t>
      </w:r>
      <w:proofErr w:type="gramStart"/>
      <w:r w:rsidR="008D3175" w:rsidRPr="00211056">
        <w:rPr>
          <w:rFonts w:ascii="Times New Roman" w:hAnsi="Times New Roman" w:cs="Times New Roman"/>
          <w:b/>
          <w:sz w:val="24"/>
          <w:szCs w:val="24"/>
        </w:rPr>
        <w:t xml:space="preserve">                                                                                                              </w:t>
      </w:r>
      <w:r w:rsidRPr="00211056">
        <w:rPr>
          <w:rFonts w:ascii="Times New Roman" w:hAnsi="Times New Roman" w:cs="Times New Roman"/>
          <w:color w:val="000000"/>
          <w:sz w:val="24"/>
          <w:szCs w:val="24"/>
          <w:shd w:val="clear" w:color="auto" w:fill="FFFFFF"/>
        </w:rPr>
        <w:t>К</w:t>
      </w:r>
      <w:proofErr w:type="gramEnd"/>
      <w:r w:rsidRPr="00211056">
        <w:rPr>
          <w:rFonts w:ascii="Times New Roman" w:hAnsi="Times New Roman" w:cs="Times New Roman"/>
          <w:color w:val="000000"/>
          <w:sz w:val="24"/>
          <w:szCs w:val="24"/>
          <w:shd w:val="clear" w:color="auto" w:fill="FFFFFF"/>
        </w:rPr>
        <w:t>аждый школьник должен знать, что его права, обязанности и ответственность определяются целым перечнем законов и деклараций. В качестве наполнения информационного школьного стенда «Права и обязанности» можно использовать выдержки из «Конвенции о правах ребенка», «Закона об образовании», «Декларации прав ребенка».</w:t>
      </w:r>
      <w:r w:rsidR="008D3175" w:rsidRPr="00211056">
        <w:rPr>
          <w:rFonts w:ascii="Times New Roman" w:hAnsi="Times New Roman" w:cs="Times New Roman"/>
          <w:b/>
          <w:sz w:val="24"/>
          <w:szCs w:val="24"/>
        </w:rPr>
        <w:t xml:space="preserve">                                                                       </w:t>
      </w:r>
    </w:p>
    <w:p w:rsidR="009C280C" w:rsidRPr="00211056" w:rsidRDefault="009C280C" w:rsidP="00211056">
      <w:pPr>
        <w:rPr>
          <w:rFonts w:ascii="Times New Roman" w:hAnsi="Times New Roman" w:cs="Times New Roman"/>
          <w:b/>
          <w:sz w:val="24"/>
          <w:szCs w:val="24"/>
        </w:rPr>
      </w:pPr>
      <w:r w:rsidRPr="00211056">
        <w:rPr>
          <w:rFonts w:ascii="Times New Roman" w:hAnsi="Times New Roman" w:cs="Times New Roman"/>
          <w:b/>
          <w:sz w:val="24"/>
          <w:szCs w:val="24"/>
        </w:rPr>
        <w:t>Тебе подросток</w:t>
      </w:r>
      <w:r w:rsidR="008D3175" w:rsidRPr="00211056">
        <w:rPr>
          <w:rFonts w:ascii="Times New Roman" w:hAnsi="Times New Roman" w:cs="Times New Roman"/>
          <w:b/>
          <w:sz w:val="24"/>
          <w:szCs w:val="24"/>
        </w:rPr>
        <w:t xml:space="preserve">                                                                                                                                        </w:t>
      </w:r>
      <w:r w:rsidRPr="00211056">
        <w:rPr>
          <w:rFonts w:ascii="Times New Roman" w:hAnsi="Times New Roman" w:cs="Times New Roman"/>
          <w:color w:val="000000"/>
          <w:sz w:val="24"/>
          <w:szCs w:val="24"/>
          <w:shd w:val="clear" w:color="auto" w:fill="FFFFFF"/>
        </w:rPr>
        <w:t>Основная цель изучения прав человека в школе - воспитание свободной, осознающей свое достоинство и достоинство других людей личности. Эта цель реализуется в процессе непрерывного обучения детей в соответствие с их возрастными особенностями. Здесь можно использовать следующую  информацию: вред алкоголизма, вред наркотиков.</w:t>
      </w:r>
      <w:r w:rsidR="008D3175" w:rsidRPr="00211056">
        <w:rPr>
          <w:rFonts w:ascii="Times New Roman" w:hAnsi="Times New Roman" w:cs="Times New Roman"/>
          <w:b/>
          <w:sz w:val="24"/>
          <w:szCs w:val="24"/>
        </w:rPr>
        <w:t xml:space="preserve">                                                                      </w:t>
      </w:r>
      <w:r w:rsidRPr="00211056">
        <w:rPr>
          <w:rFonts w:ascii="Times New Roman" w:hAnsi="Times New Roman" w:cs="Times New Roman"/>
          <w:b/>
          <w:color w:val="000000"/>
          <w:sz w:val="24"/>
          <w:szCs w:val="24"/>
          <w:shd w:val="clear" w:color="auto" w:fill="FFFFFF"/>
        </w:rPr>
        <w:t>Закон и порядок</w:t>
      </w:r>
      <w:r w:rsidR="003F1236" w:rsidRPr="00211056">
        <w:rPr>
          <w:rFonts w:ascii="Times New Roman" w:hAnsi="Times New Roman" w:cs="Times New Roman"/>
          <w:b/>
          <w:sz w:val="24"/>
          <w:szCs w:val="24"/>
        </w:rPr>
        <w:t xml:space="preserve">                                                                                                     </w:t>
      </w:r>
      <w:r w:rsidRPr="00211056">
        <w:rPr>
          <w:rFonts w:ascii="Times New Roman" w:hAnsi="Times New Roman" w:cs="Times New Roman"/>
          <w:color w:val="000000"/>
          <w:sz w:val="24"/>
          <w:szCs w:val="24"/>
          <w:shd w:val="clear" w:color="auto" w:fill="FFFFFF"/>
        </w:rPr>
        <w:t>Информационный школьный стенд «Закон и порядок» - надежный помощник педагогов в правовом воспитании учеников. Тут можно размещать информацию о государственных законах РФ, правах ребенка и их защите, правила поведения в случае столкновения с законом. Знание школьниками законодательства Российской Федерации пригодится им на всю жизнь, поэтому эти сведения обязательно должны даваться в каждой школе.</w:t>
      </w:r>
      <w:r w:rsidRPr="00211056">
        <w:rPr>
          <w:rStyle w:val="apple-converted-space"/>
          <w:rFonts w:ascii="Times New Roman" w:eastAsiaTheme="majorEastAsia" w:hAnsi="Times New Roman" w:cs="Times New Roman"/>
          <w:color w:val="000000"/>
          <w:sz w:val="24"/>
          <w:szCs w:val="24"/>
          <w:shd w:val="clear" w:color="auto" w:fill="FFFFFF"/>
        </w:rPr>
        <w:t> </w:t>
      </w:r>
      <w:r w:rsidRPr="00211056">
        <w:rPr>
          <w:rFonts w:ascii="Times New Roman" w:hAnsi="Times New Roman" w:cs="Times New Roman"/>
          <w:color w:val="000000"/>
          <w:sz w:val="24"/>
          <w:szCs w:val="24"/>
        </w:rPr>
        <w:br/>
      </w:r>
      <w:r w:rsidRPr="00211056">
        <w:rPr>
          <w:rFonts w:ascii="Times New Roman" w:hAnsi="Times New Roman" w:cs="Times New Roman"/>
          <w:color w:val="000000"/>
          <w:sz w:val="24"/>
          <w:szCs w:val="24"/>
          <w:shd w:val="clear" w:color="auto" w:fill="FFFFFF"/>
        </w:rPr>
        <w:t xml:space="preserve">Стенд «Закон и порядок» может стать частью уголка правовых знаний, посвященного правовому воспитанию школьников. </w:t>
      </w:r>
    </w:p>
    <w:p w:rsidR="009C280C" w:rsidRPr="00211056" w:rsidRDefault="009C280C" w:rsidP="00211056">
      <w:pPr>
        <w:rPr>
          <w:rFonts w:ascii="Times New Roman" w:hAnsi="Times New Roman" w:cs="Times New Roman"/>
          <w:b/>
          <w:sz w:val="24"/>
          <w:szCs w:val="24"/>
        </w:rPr>
      </w:pPr>
      <w:r w:rsidRPr="00211056">
        <w:rPr>
          <w:rFonts w:ascii="Times New Roman" w:hAnsi="Times New Roman" w:cs="Times New Roman"/>
          <w:b/>
          <w:sz w:val="24"/>
          <w:szCs w:val="24"/>
        </w:rPr>
        <w:t xml:space="preserve">                                  </w:t>
      </w:r>
      <w:r w:rsidR="003F1236" w:rsidRPr="00211056">
        <w:rPr>
          <w:rFonts w:ascii="Times New Roman" w:hAnsi="Times New Roman" w:cs="Times New Roman"/>
          <w:b/>
          <w:sz w:val="24"/>
          <w:szCs w:val="24"/>
        </w:rPr>
        <w:t xml:space="preserve"> </w:t>
      </w:r>
      <w:r w:rsidRPr="00211056">
        <w:rPr>
          <w:rFonts w:ascii="Times New Roman" w:hAnsi="Times New Roman" w:cs="Times New Roman"/>
          <w:b/>
          <w:sz w:val="24"/>
          <w:szCs w:val="24"/>
        </w:rPr>
        <w:t xml:space="preserve"> </w:t>
      </w:r>
      <w:r w:rsidRPr="00211056">
        <w:rPr>
          <w:rFonts w:ascii="Times New Roman" w:hAnsi="Times New Roman" w:cs="Times New Roman"/>
          <w:b/>
          <w:color w:val="2B2622"/>
          <w:sz w:val="24"/>
          <w:szCs w:val="24"/>
          <w:shd w:val="clear" w:color="auto" w:fill="EAE9E7"/>
        </w:rPr>
        <w:t>Права несовершеннолетних детей в РФ</w:t>
      </w:r>
      <w:r w:rsidR="003F1236" w:rsidRPr="00211056">
        <w:rPr>
          <w:rFonts w:ascii="Times New Roman" w:hAnsi="Times New Roman" w:cs="Times New Roman"/>
          <w:b/>
          <w:sz w:val="24"/>
          <w:szCs w:val="24"/>
        </w:rPr>
        <w:t xml:space="preserve">                                                                               </w:t>
      </w:r>
      <w:r w:rsidRPr="00211056">
        <w:rPr>
          <w:rFonts w:ascii="Times New Roman" w:hAnsi="Times New Roman" w:cs="Times New Roman"/>
          <w:color w:val="2B2622"/>
          <w:sz w:val="24"/>
          <w:szCs w:val="24"/>
          <w:shd w:val="clear" w:color="auto" w:fill="EAE9E7"/>
        </w:rPr>
        <w:t xml:space="preserve">К детям согласно Семейному Кодексу РФ относятся все лица до 18 лет. Тот факт, что лицо, не достигшее совершеннолетия, является полностью дееспособным в соответствии с Гражданским Кодексом РФ, не влияет на возможность считать данное лицо ребенком. </w:t>
      </w:r>
      <w:proofErr w:type="gramStart"/>
      <w:r w:rsidRPr="00211056">
        <w:rPr>
          <w:rFonts w:ascii="Times New Roman" w:hAnsi="Times New Roman" w:cs="Times New Roman"/>
          <w:color w:val="2B2622"/>
          <w:sz w:val="24"/>
          <w:szCs w:val="24"/>
          <w:shd w:val="clear" w:color="auto" w:fill="EAE9E7"/>
        </w:rPr>
        <w:t>Глава 11 Семейного Кодекса закрепляет за детьми такие основные  права:</w:t>
      </w:r>
      <w:r w:rsidR="003F1236" w:rsidRPr="00211056">
        <w:rPr>
          <w:rFonts w:ascii="Times New Roman" w:hAnsi="Times New Roman" w:cs="Times New Roman"/>
          <w:b/>
          <w:sz w:val="24"/>
          <w:szCs w:val="24"/>
        </w:rPr>
        <w:t xml:space="preserve">                                                                                                                                                                                                            </w:t>
      </w:r>
      <w:r w:rsidRPr="00211056">
        <w:rPr>
          <w:rFonts w:ascii="Times New Roman" w:hAnsi="Times New Roman" w:cs="Times New Roman"/>
          <w:color w:val="2B2622"/>
          <w:sz w:val="24"/>
          <w:szCs w:val="24"/>
          <w:shd w:val="clear" w:color="auto" w:fill="EAE9E7"/>
        </w:rPr>
        <w:t xml:space="preserve">-право жить и воспитываться в семье; </w:t>
      </w:r>
      <w:r w:rsidR="003F1236" w:rsidRPr="00211056">
        <w:rPr>
          <w:rFonts w:ascii="Times New Roman" w:hAnsi="Times New Roman" w:cs="Times New Roman"/>
          <w:b/>
          <w:sz w:val="24"/>
          <w:szCs w:val="24"/>
        </w:rPr>
        <w:t xml:space="preserve">                                                                                                                      </w:t>
      </w:r>
      <w:r w:rsidRPr="00211056">
        <w:rPr>
          <w:rFonts w:ascii="Times New Roman" w:hAnsi="Times New Roman" w:cs="Times New Roman"/>
          <w:color w:val="2B2622"/>
          <w:sz w:val="24"/>
          <w:szCs w:val="24"/>
          <w:shd w:val="clear" w:color="auto" w:fill="EAE9E7"/>
        </w:rPr>
        <w:t xml:space="preserve">-право на защиту законных прав и интересов; </w:t>
      </w:r>
      <w:r w:rsidR="003F1236" w:rsidRPr="00211056">
        <w:rPr>
          <w:rFonts w:ascii="Times New Roman" w:hAnsi="Times New Roman" w:cs="Times New Roman"/>
          <w:b/>
          <w:sz w:val="24"/>
          <w:szCs w:val="24"/>
        </w:rPr>
        <w:t xml:space="preserve">                                                                                                     </w:t>
      </w:r>
      <w:r w:rsidRPr="00211056">
        <w:rPr>
          <w:rFonts w:ascii="Times New Roman" w:hAnsi="Times New Roman" w:cs="Times New Roman"/>
          <w:color w:val="2B2622"/>
          <w:sz w:val="24"/>
          <w:szCs w:val="24"/>
          <w:shd w:val="clear" w:color="auto" w:fill="EAE9E7"/>
        </w:rPr>
        <w:t>-право на общение с родителями и родственниками;</w:t>
      </w:r>
      <w:r w:rsidR="003F1236" w:rsidRPr="00211056">
        <w:rPr>
          <w:rFonts w:ascii="Times New Roman" w:hAnsi="Times New Roman" w:cs="Times New Roman"/>
          <w:b/>
          <w:sz w:val="24"/>
          <w:szCs w:val="24"/>
        </w:rPr>
        <w:t xml:space="preserve">                                                                               </w:t>
      </w:r>
      <w:r w:rsidRPr="00211056">
        <w:rPr>
          <w:rFonts w:ascii="Times New Roman" w:hAnsi="Times New Roman" w:cs="Times New Roman"/>
          <w:color w:val="2B2622"/>
          <w:sz w:val="24"/>
          <w:szCs w:val="24"/>
          <w:shd w:val="clear" w:color="auto" w:fill="EAE9E7"/>
        </w:rPr>
        <w:t xml:space="preserve"> -право на имя, отчество и фамилию; </w:t>
      </w:r>
      <w:r w:rsidR="003F1236" w:rsidRPr="00211056">
        <w:rPr>
          <w:rFonts w:ascii="Times New Roman" w:hAnsi="Times New Roman" w:cs="Times New Roman"/>
          <w:b/>
          <w:sz w:val="24"/>
          <w:szCs w:val="24"/>
        </w:rPr>
        <w:t xml:space="preserve">                                                                                                                     </w:t>
      </w:r>
      <w:r w:rsidRPr="00211056">
        <w:rPr>
          <w:rFonts w:ascii="Times New Roman" w:hAnsi="Times New Roman" w:cs="Times New Roman"/>
          <w:color w:val="2B2622"/>
          <w:sz w:val="24"/>
          <w:szCs w:val="24"/>
          <w:shd w:val="clear" w:color="auto" w:fill="EAE9E7"/>
        </w:rPr>
        <w:lastRenderedPageBreak/>
        <w:t xml:space="preserve">-право на выражение мнения; </w:t>
      </w:r>
      <w:r w:rsidR="003F1236" w:rsidRPr="00211056">
        <w:rPr>
          <w:rFonts w:ascii="Times New Roman" w:hAnsi="Times New Roman" w:cs="Times New Roman"/>
          <w:b/>
          <w:sz w:val="24"/>
          <w:szCs w:val="24"/>
        </w:rPr>
        <w:t xml:space="preserve">                                                                                                                             </w:t>
      </w:r>
      <w:r w:rsidRPr="00211056">
        <w:rPr>
          <w:rFonts w:ascii="Times New Roman" w:hAnsi="Times New Roman" w:cs="Times New Roman"/>
          <w:color w:val="2B2622"/>
          <w:sz w:val="24"/>
          <w:szCs w:val="24"/>
          <w:shd w:val="clear" w:color="auto" w:fill="EAE9E7"/>
        </w:rPr>
        <w:t>-имущественные права, включая права собственника</w:t>
      </w:r>
      <w:r w:rsidRPr="00211056">
        <w:rPr>
          <w:rFonts w:ascii="Times New Roman" w:hAnsi="Times New Roman" w:cs="Times New Roman"/>
          <w:b/>
          <w:sz w:val="24"/>
          <w:szCs w:val="24"/>
        </w:rPr>
        <w:t xml:space="preserve"> </w:t>
      </w:r>
      <w:r w:rsidR="003F1236" w:rsidRPr="00211056">
        <w:rPr>
          <w:rFonts w:ascii="Times New Roman" w:hAnsi="Times New Roman" w:cs="Times New Roman"/>
          <w:b/>
          <w:sz w:val="24"/>
          <w:szCs w:val="24"/>
        </w:rPr>
        <w:t xml:space="preserve">                                                              </w:t>
      </w:r>
      <w:r w:rsidRPr="00211056">
        <w:rPr>
          <w:rFonts w:ascii="Times New Roman" w:hAnsi="Times New Roman" w:cs="Times New Roman"/>
          <w:color w:val="2B2622"/>
          <w:sz w:val="24"/>
          <w:szCs w:val="24"/>
          <w:shd w:val="clear" w:color="auto" w:fill="EAE9E7"/>
        </w:rPr>
        <w:t>Обязанности детей в семье законодательно не определяются.</w:t>
      </w:r>
      <w:proofErr w:type="gramEnd"/>
      <w:r w:rsidRPr="00211056">
        <w:rPr>
          <w:rFonts w:ascii="Times New Roman" w:hAnsi="Times New Roman" w:cs="Times New Roman"/>
          <w:color w:val="2B2622"/>
          <w:sz w:val="24"/>
          <w:szCs w:val="24"/>
          <w:shd w:val="clear" w:color="auto" w:fill="EAE9E7"/>
        </w:rPr>
        <w:t xml:space="preserve"> Они устанавливаются только нормами нравственности, закон принудить ребенка к исполнению каких-либо обязанностей в семье не может. Защиту прав детей в России сегодня организуют Уполномоченные по правам ребенка, которые существуют с  20 регионах России.</w:t>
      </w:r>
    </w:p>
    <w:p w:rsidR="009C280C" w:rsidRPr="00211056" w:rsidRDefault="009C280C" w:rsidP="00211056">
      <w:pPr>
        <w:rPr>
          <w:rFonts w:ascii="Times New Roman" w:hAnsi="Times New Roman" w:cs="Times New Roman"/>
          <w:color w:val="2B2622"/>
          <w:sz w:val="24"/>
          <w:szCs w:val="24"/>
          <w:shd w:val="clear" w:color="auto" w:fill="EAE9E7"/>
        </w:rPr>
      </w:pPr>
      <w:r w:rsidRPr="00211056">
        <w:rPr>
          <w:rFonts w:ascii="Times New Roman" w:hAnsi="Times New Roman" w:cs="Times New Roman"/>
          <w:color w:val="2B2622"/>
          <w:sz w:val="24"/>
          <w:szCs w:val="24"/>
          <w:shd w:val="clear" w:color="auto" w:fill="EAE9E7"/>
        </w:rPr>
        <w:t>Реквизиты Уполномоченного при Главе республики Дагестан по защите семьи, материнства и прав ребенка:</w:t>
      </w:r>
    </w:p>
    <w:p w:rsidR="009C280C" w:rsidRPr="00211056" w:rsidRDefault="009C280C" w:rsidP="00211056">
      <w:pPr>
        <w:rPr>
          <w:rFonts w:ascii="Times New Roman" w:hAnsi="Times New Roman" w:cs="Times New Roman"/>
          <w:color w:val="2B2622"/>
          <w:sz w:val="24"/>
          <w:szCs w:val="24"/>
          <w:shd w:val="clear" w:color="auto" w:fill="EAE9E7"/>
        </w:rPr>
      </w:pPr>
      <w:proofErr w:type="spellStart"/>
      <w:r w:rsidRPr="00211056">
        <w:rPr>
          <w:rFonts w:ascii="Times New Roman" w:hAnsi="Times New Roman" w:cs="Times New Roman"/>
          <w:color w:val="2B2622"/>
          <w:sz w:val="24"/>
          <w:szCs w:val="24"/>
          <w:shd w:val="clear" w:color="auto" w:fill="EAE9E7"/>
        </w:rPr>
        <w:t>Мамутаева</w:t>
      </w:r>
      <w:proofErr w:type="spellEnd"/>
      <w:r w:rsidRPr="00211056">
        <w:rPr>
          <w:rFonts w:ascii="Times New Roman" w:hAnsi="Times New Roman" w:cs="Times New Roman"/>
          <w:color w:val="2B2622"/>
          <w:sz w:val="24"/>
          <w:szCs w:val="24"/>
          <w:shd w:val="clear" w:color="auto" w:fill="EAE9E7"/>
        </w:rPr>
        <w:t xml:space="preserve"> </w:t>
      </w:r>
      <w:proofErr w:type="spellStart"/>
      <w:r w:rsidRPr="00211056">
        <w:rPr>
          <w:rFonts w:ascii="Times New Roman" w:hAnsi="Times New Roman" w:cs="Times New Roman"/>
          <w:color w:val="2B2622"/>
          <w:sz w:val="24"/>
          <w:szCs w:val="24"/>
          <w:shd w:val="clear" w:color="auto" w:fill="EAE9E7"/>
        </w:rPr>
        <w:t>Интизар</w:t>
      </w:r>
      <w:proofErr w:type="spellEnd"/>
      <w:r w:rsidRPr="00211056">
        <w:rPr>
          <w:rFonts w:ascii="Times New Roman" w:hAnsi="Times New Roman" w:cs="Times New Roman"/>
          <w:color w:val="2B2622"/>
          <w:sz w:val="24"/>
          <w:szCs w:val="24"/>
          <w:shd w:val="clear" w:color="auto" w:fill="EAE9E7"/>
        </w:rPr>
        <w:t xml:space="preserve"> </w:t>
      </w:r>
      <w:proofErr w:type="spellStart"/>
      <w:r w:rsidRPr="00211056">
        <w:rPr>
          <w:rFonts w:ascii="Times New Roman" w:hAnsi="Times New Roman" w:cs="Times New Roman"/>
          <w:color w:val="2B2622"/>
          <w:sz w:val="24"/>
          <w:szCs w:val="24"/>
          <w:shd w:val="clear" w:color="auto" w:fill="EAE9E7"/>
        </w:rPr>
        <w:t>Асадулаевна</w:t>
      </w:r>
      <w:proofErr w:type="spellEnd"/>
    </w:p>
    <w:p w:rsidR="009C280C" w:rsidRPr="00211056" w:rsidRDefault="009C280C" w:rsidP="00211056">
      <w:pPr>
        <w:rPr>
          <w:rFonts w:ascii="Times New Roman" w:hAnsi="Times New Roman" w:cs="Times New Roman"/>
          <w:color w:val="2B2622"/>
          <w:sz w:val="24"/>
          <w:szCs w:val="24"/>
          <w:shd w:val="clear" w:color="auto" w:fill="EAE9E7"/>
        </w:rPr>
      </w:pPr>
      <w:r w:rsidRPr="00211056">
        <w:rPr>
          <w:rFonts w:ascii="Times New Roman" w:hAnsi="Times New Roman" w:cs="Times New Roman"/>
          <w:color w:val="2B2622"/>
          <w:sz w:val="24"/>
          <w:szCs w:val="24"/>
          <w:shd w:val="clear" w:color="auto" w:fill="EAE9E7"/>
        </w:rPr>
        <w:t>Тел: 8(8722) 678805</w:t>
      </w:r>
    </w:p>
    <w:p w:rsidR="009C280C" w:rsidRPr="00211056" w:rsidRDefault="009C280C" w:rsidP="00211056">
      <w:pPr>
        <w:rPr>
          <w:rFonts w:ascii="Times New Roman" w:hAnsi="Times New Roman" w:cs="Times New Roman"/>
          <w:color w:val="2B2622"/>
          <w:sz w:val="24"/>
          <w:szCs w:val="24"/>
          <w:shd w:val="clear" w:color="auto" w:fill="EAE9E7"/>
        </w:rPr>
      </w:pPr>
      <w:r w:rsidRPr="00211056">
        <w:rPr>
          <w:rFonts w:ascii="Times New Roman" w:hAnsi="Times New Roman" w:cs="Times New Roman"/>
          <w:b/>
          <w:sz w:val="24"/>
          <w:szCs w:val="24"/>
        </w:rPr>
        <w:t xml:space="preserve">       </w:t>
      </w:r>
      <w:r w:rsidRPr="00211056">
        <w:rPr>
          <w:rFonts w:ascii="Times New Roman" w:hAnsi="Times New Roman" w:cs="Times New Roman"/>
          <w:color w:val="2B2622"/>
          <w:sz w:val="24"/>
          <w:szCs w:val="24"/>
          <w:shd w:val="clear" w:color="auto" w:fill="EAE9E7"/>
        </w:rPr>
        <w:t>8(8722) 68-30-69</w:t>
      </w:r>
    </w:p>
    <w:p w:rsidR="009C280C" w:rsidRPr="00211056" w:rsidRDefault="009C280C" w:rsidP="00211056">
      <w:pPr>
        <w:rPr>
          <w:rFonts w:ascii="Times New Roman" w:hAnsi="Times New Roman" w:cs="Times New Roman"/>
          <w:color w:val="2B2622"/>
          <w:sz w:val="24"/>
          <w:szCs w:val="24"/>
          <w:shd w:val="clear" w:color="auto" w:fill="EAE9E7"/>
        </w:rPr>
      </w:pPr>
      <w:r w:rsidRPr="00211056">
        <w:rPr>
          <w:rFonts w:ascii="Times New Roman" w:hAnsi="Times New Roman" w:cs="Times New Roman"/>
          <w:color w:val="2B2622"/>
          <w:sz w:val="24"/>
          <w:szCs w:val="24"/>
          <w:shd w:val="clear" w:color="auto" w:fill="EAE9E7"/>
        </w:rPr>
        <w:t xml:space="preserve">         8 988 225 92 12</w:t>
      </w:r>
    </w:p>
    <w:p w:rsidR="009C280C" w:rsidRPr="00211056" w:rsidRDefault="009C280C" w:rsidP="00211056">
      <w:pPr>
        <w:rPr>
          <w:rFonts w:ascii="Times New Roman" w:hAnsi="Times New Roman" w:cs="Times New Roman"/>
          <w:color w:val="2B2622"/>
          <w:sz w:val="24"/>
          <w:szCs w:val="24"/>
          <w:shd w:val="clear" w:color="auto" w:fill="EAE9E7"/>
        </w:rPr>
      </w:pPr>
      <w:r w:rsidRPr="00211056">
        <w:rPr>
          <w:rFonts w:ascii="Times New Roman" w:hAnsi="Times New Roman" w:cs="Times New Roman"/>
          <w:color w:val="2B2622"/>
          <w:sz w:val="24"/>
          <w:szCs w:val="24"/>
          <w:shd w:val="clear" w:color="auto" w:fill="EAE9E7"/>
        </w:rPr>
        <w:t>Реквизиты Ответственного секретаря комиссии по делам несовершеннолетних и защите их прав администрации МО «Хасавюртовский район»:</w:t>
      </w:r>
    </w:p>
    <w:p w:rsidR="009C280C" w:rsidRPr="00211056" w:rsidRDefault="009C280C" w:rsidP="00211056">
      <w:pPr>
        <w:rPr>
          <w:rFonts w:ascii="Times New Roman" w:hAnsi="Times New Roman" w:cs="Times New Roman"/>
          <w:color w:val="2B2622"/>
          <w:sz w:val="24"/>
          <w:szCs w:val="24"/>
          <w:shd w:val="clear" w:color="auto" w:fill="EAE9E7"/>
        </w:rPr>
      </w:pPr>
      <w:proofErr w:type="spellStart"/>
      <w:r w:rsidRPr="00211056">
        <w:rPr>
          <w:rFonts w:ascii="Times New Roman" w:hAnsi="Times New Roman" w:cs="Times New Roman"/>
          <w:color w:val="2B2622"/>
          <w:sz w:val="24"/>
          <w:szCs w:val="24"/>
          <w:shd w:val="clear" w:color="auto" w:fill="EAE9E7"/>
        </w:rPr>
        <w:t>Камилова</w:t>
      </w:r>
      <w:proofErr w:type="spellEnd"/>
      <w:r w:rsidRPr="00211056">
        <w:rPr>
          <w:rFonts w:ascii="Times New Roman" w:hAnsi="Times New Roman" w:cs="Times New Roman"/>
          <w:color w:val="2B2622"/>
          <w:sz w:val="24"/>
          <w:szCs w:val="24"/>
          <w:shd w:val="clear" w:color="auto" w:fill="EAE9E7"/>
        </w:rPr>
        <w:t xml:space="preserve"> </w:t>
      </w:r>
      <w:proofErr w:type="spellStart"/>
      <w:r w:rsidRPr="00211056">
        <w:rPr>
          <w:rFonts w:ascii="Times New Roman" w:hAnsi="Times New Roman" w:cs="Times New Roman"/>
          <w:color w:val="2B2622"/>
          <w:sz w:val="24"/>
          <w:szCs w:val="24"/>
          <w:shd w:val="clear" w:color="auto" w:fill="EAE9E7"/>
        </w:rPr>
        <w:t>Наида</w:t>
      </w:r>
      <w:proofErr w:type="spellEnd"/>
      <w:r w:rsidRPr="00211056">
        <w:rPr>
          <w:rFonts w:ascii="Times New Roman" w:hAnsi="Times New Roman" w:cs="Times New Roman"/>
          <w:color w:val="2B2622"/>
          <w:sz w:val="24"/>
          <w:szCs w:val="24"/>
          <w:shd w:val="clear" w:color="auto" w:fill="EAE9E7"/>
        </w:rPr>
        <w:t xml:space="preserve"> </w:t>
      </w:r>
      <w:proofErr w:type="spellStart"/>
      <w:r w:rsidRPr="00211056">
        <w:rPr>
          <w:rFonts w:ascii="Times New Roman" w:hAnsi="Times New Roman" w:cs="Times New Roman"/>
          <w:color w:val="2B2622"/>
          <w:sz w:val="24"/>
          <w:szCs w:val="24"/>
          <w:shd w:val="clear" w:color="auto" w:fill="EAE9E7"/>
        </w:rPr>
        <w:t>Мусаидовна</w:t>
      </w:r>
      <w:proofErr w:type="spellEnd"/>
    </w:p>
    <w:p w:rsidR="009C280C" w:rsidRPr="00211056" w:rsidRDefault="009C280C" w:rsidP="00211056">
      <w:pPr>
        <w:rPr>
          <w:rFonts w:ascii="Times New Roman" w:hAnsi="Times New Roman" w:cs="Times New Roman"/>
          <w:b/>
          <w:sz w:val="24"/>
          <w:szCs w:val="24"/>
        </w:rPr>
      </w:pPr>
      <w:r w:rsidRPr="00211056">
        <w:rPr>
          <w:rFonts w:ascii="Times New Roman" w:hAnsi="Times New Roman" w:cs="Times New Roman"/>
          <w:color w:val="2B2622"/>
          <w:sz w:val="24"/>
          <w:szCs w:val="24"/>
          <w:shd w:val="clear" w:color="auto" w:fill="EAE9E7"/>
        </w:rPr>
        <w:t>Тел: 8 989 467 53 20</w:t>
      </w:r>
    </w:p>
    <w:p w:rsidR="00211056" w:rsidRDefault="009C280C" w:rsidP="00211056">
      <w:pPr>
        <w:rPr>
          <w:rFonts w:ascii="Times New Roman" w:hAnsi="Times New Roman" w:cs="Times New Roman"/>
          <w:b/>
          <w:sz w:val="24"/>
          <w:szCs w:val="24"/>
        </w:rPr>
      </w:pPr>
      <w:r w:rsidRPr="00211056">
        <w:rPr>
          <w:rFonts w:ascii="Times New Roman" w:hAnsi="Times New Roman" w:cs="Times New Roman"/>
          <w:b/>
          <w:color w:val="2B2622"/>
          <w:sz w:val="24"/>
          <w:szCs w:val="24"/>
          <w:shd w:val="clear" w:color="auto" w:fill="EAE9E7"/>
        </w:rPr>
        <w:t xml:space="preserve">                                                                                                   </w:t>
      </w:r>
      <w:r w:rsidR="00C01057" w:rsidRPr="00211056">
        <w:rPr>
          <w:rFonts w:ascii="Times New Roman" w:hAnsi="Times New Roman" w:cs="Times New Roman"/>
          <w:b/>
          <w:color w:val="2B2622"/>
          <w:sz w:val="24"/>
          <w:szCs w:val="24"/>
          <w:shd w:val="clear" w:color="auto" w:fill="EAE9E7"/>
        </w:rPr>
        <w:t xml:space="preserve">                            </w:t>
      </w:r>
      <w:r w:rsidRPr="00211056">
        <w:rPr>
          <w:rFonts w:ascii="Times New Roman" w:hAnsi="Times New Roman" w:cs="Times New Roman"/>
          <w:b/>
          <w:color w:val="2B2622"/>
          <w:sz w:val="24"/>
          <w:szCs w:val="24"/>
          <w:shd w:val="clear" w:color="auto" w:fill="EAE9E7"/>
        </w:rPr>
        <w:t xml:space="preserve">                                                                                                                             </w:t>
      </w:r>
      <w:r w:rsidR="00C01057" w:rsidRPr="00211056">
        <w:rPr>
          <w:rFonts w:ascii="Times New Roman" w:hAnsi="Times New Roman" w:cs="Times New Roman"/>
          <w:b/>
          <w:color w:val="2B2622"/>
          <w:sz w:val="24"/>
          <w:szCs w:val="24"/>
          <w:shd w:val="clear" w:color="auto" w:fill="EAE9E7"/>
        </w:rPr>
        <w:t xml:space="preserve">                             </w:t>
      </w:r>
      <w:r w:rsidRPr="00211056">
        <w:rPr>
          <w:rFonts w:ascii="Times New Roman" w:hAnsi="Times New Roman" w:cs="Times New Roman"/>
          <w:b/>
          <w:color w:val="2B2622"/>
          <w:sz w:val="24"/>
          <w:szCs w:val="24"/>
          <w:shd w:val="clear" w:color="auto" w:fill="EAE9E7"/>
        </w:rPr>
        <w:t xml:space="preserve">                                                                      </w:t>
      </w:r>
      <w:r w:rsidR="00211056">
        <w:rPr>
          <w:rFonts w:ascii="Times New Roman" w:hAnsi="Times New Roman" w:cs="Times New Roman"/>
          <w:b/>
          <w:color w:val="2B2622"/>
          <w:sz w:val="24"/>
          <w:szCs w:val="24"/>
          <w:shd w:val="clear" w:color="auto" w:fill="EAE9E7"/>
        </w:rPr>
        <w:t xml:space="preserve">                              </w:t>
      </w:r>
      <w:r w:rsidRPr="00211056">
        <w:rPr>
          <w:rFonts w:ascii="Times New Roman" w:hAnsi="Times New Roman" w:cs="Times New Roman"/>
          <w:b/>
          <w:color w:val="2B2622"/>
          <w:sz w:val="24"/>
          <w:szCs w:val="24"/>
          <w:shd w:val="clear" w:color="auto" w:fill="EAE9E7"/>
        </w:rPr>
        <w:t>Права детей в России и Конвенция о Правах Ребенка</w:t>
      </w:r>
      <w:r w:rsidR="00C01057" w:rsidRPr="00211056">
        <w:rPr>
          <w:rFonts w:ascii="Times New Roman" w:hAnsi="Times New Roman" w:cs="Times New Roman"/>
          <w:b/>
          <w:sz w:val="24"/>
          <w:szCs w:val="24"/>
        </w:rPr>
        <w:t xml:space="preserve">                                          </w:t>
      </w:r>
    </w:p>
    <w:p w:rsidR="00211056" w:rsidRDefault="009C280C" w:rsidP="00211056">
      <w:pPr>
        <w:rPr>
          <w:rFonts w:ascii="Times New Roman" w:hAnsi="Times New Roman" w:cs="Times New Roman"/>
          <w:color w:val="2B2622"/>
          <w:sz w:val="24"/>
          <w:szCs w:val="24"/>
          <w:shd w:val="clear" w:color="auto" w:fill="EAE9E7"/>
        </w:rPr>
      </w:pPr>
      <w:r w:rsidRPr="00211056">
        <w:rPr>
          <w:rFonts w:ascii="Times New Roman" w:hAnsi="Times New Roman" w:cs="Times New Roman"/>
          <w:color w:val="46555A"/>
          <w:sz w:val="24"/>
          <w:szCs w:val="24"/>
          <w:shd w:val="clear" w:color="auto" w:fill="FFFFFF"/>
        </w:rPr>
        <w:t xml:space="preserve">К правам ребенка относят свод прав детей, которые зафиксированы в основных международных документах по правам ребёнка (Декларация прав ребенка от 1959 года, Конвенция о правах ребенка от 1989 года). В международных документах перечисляются основные права детей от рождения до достижения 18 лет и обязанности государств, принявших перечисленные своды прав, по их соблюдению и охране. </w:t>
      </w:r>
      <w:r w:rsidR="00C01057" w:rsidRPr="00211056">
        <w:rPr>
          <w:rFonts w:ascii="Times New Roman" w:hAnsi="Times New Roman" w:cs="Times New Roman"/>
          <w:b/>
          <w:sz w:val="24"/>
          <w:szCs w:val="24"/>
        </w:rPr>
        <w:t xml:space="preserve">                                                        </w:t>
      </w:r>
      <w:r w:rsidRPr="00211056">
        <w:rPr>
          <w:rFonts w:ascii="Times New Roman" w:hAnsi="Times New Roman" w:cs="Times New Roman"/>
          <w:color w:val="46555A"/>
          <w:sz w:val="24"/>
          <w:szCs w:val="24"/>
          <w:shd w:val="clear" w:color="auto" w:fill="FFFFFF"/>
        </w:rPr>
        <w:t>Основные законодательные документы о правах ребенка, действующие в России:</w:t>
      </w:r>
      <w:r w:rsidR="00C01057" w:rsidRPr="00211056">
        <w:rPr>
          <w:rFonts w:ascii="Times New Roman" w:hAnsi="Times New Roman" w:cs="Times New Roman"/>
          <w:b/>
          <w:sz w:val="24"/>
          <w:szCs w:val="24"/>
        </w:rPr>
        <w:t xml:space="preserve">                                  </w:t>
      </w:r>
      <w:proofErr w:type="gramStart"/>
      <w:r w:rsidRPr="00211056">
        <w:rPr>
          <w:rFonts w:ascii="Times New Roman" w:hAnsi="Times New Roman" w:cs="Times New Roman"/>
          <w:color w:val="46555A"/>
          <w:sz w:val="24"/>
          <w:szCs w:val="24"/>
          <w:shd w:val="clear" w:color="auto" w:fill="FFFFFF"/>
        </w:rPr>
        <w:t>-Ф</w:t>
      </w:r>
      <w:proofErr w:type="gramEnd"/>
      <w:r w:rsidRPr="00211056">
        <w:rPr>
          <w:rFonts w:ascii="Times New Roman" w:hAnsi="Times New Roman" w:cs="Times New Roman"/>
          <w:color w:val="46555A"/>
          <w:sz w:val="24"/>
          <w:szCs w:val="24"/>
          <w:shd w:val="clear" w:color="auto" w:fill="FFFFFF"/>
        </w:rPr>
        <w:t>З «Об основных гарантиях прав ребенка в Российской Федерации» от 1998 года;</w:t>
      </w:r>
      <w:r w:rsidRPr="00211056">
        <w:rPr>
          <w:rFonts w:ascii="Times New Roman" w:hAnsi="Times New Roman" w:cs="Times New Roman"/>
          <w:color w:val="46555A"/>
          <w:sz w:val="24"/>
          <w:szCs w:val="24"/>
        </w:rPr>
        <w:br/>
      </w:r>
      <w:r w:rsidRPr="00211056">
        <w:rPr>
          <w:rFonts w:ascii="Times New Roman" w:hAnsi="Times New Roman" w:cs="Times New Roman"/>
          <w:color w:val="46555A"/>
          <w:sz w:val="24"/>
          <w:szCs w:val="24"/>
          <w:shd w:val="clear" w:color="auto" w:fill="FFFFFF"/>
        </w:rPr>
        <w:t>-Гражданский и Семейный кодексы РФ.</w:t>
      </w:r>
      <w:r w:rsidRPr="00211056">
        <w:rPr>
          <w:rFonts w:ascii="Times New Roman" w:hAnsi="Times New Roman" w:cs="Times New Roman"/>
          <w:color w:val="46555A"/>
          <w:sz w:val="24"/>
          <w:szCs w:val="24"/>
        </w:rPr>
        <w:br/>
      </w:r>
      <w:r w:rsidRPr="00211056">
        <w:rPr>
          <w:rFonts w:ascii="Times New Roman" w:hAnsi="Times New Roman" w:cs="Times New Roman"/>
          <w:color w:val="2B2622"/>
          <w:sz w:val="24"/>
          <w:szCs w:val="24"/>
          <w:shd w:val="clear" w:color="auto" w:fill="EAE9E7"/>
        </w:rPr>
        <w:t xml:space="preserve">Права детей являются не менее важными и обязательными, чем права взрослых людей. Даже еще более </w:t>
      </w:r>
      <w:proofErr w:type="gramStart"/>
      <w:r w:rsidRPr="00211056">
        <w:rPr>
          <w:rFonts w:ascii="Times New Roman" w:hAnsi="Times New Roman" w:cs="Times New Roman"/>
          <w:color w:val="2B2622"/>
          <w:sz w:val="24"/>
          <w:szCs w:val="24"/>
          <w:shd w:val="clear" w:color="auto" w:fill="EAE9E7"/>
        </w:rPr>
        <w:t>важными</w:t>
      </w:r>
      <w:proofErr w:type="gramEnd"/>
      <w:r w:rsidRPr="00211056">
        <w:rPr>
          <w:rFonts w:ascii="Times New Roman" w:hAnsi="Times New Roman" w:cs="Times New Roman"/>
          <w:color w:val="2B2622"/>
          <w:sz w:val="24"/>
          <w:szCs w:val="24"/>
          <w:shd w:val="clear" w:color="auto" w:fill="EAE9E7"/>
        </w:rPr>
        <w:t xml:space="preserve">, поскольку дети нуждаются в особой защите государства и международного сообщества. Детям сложнее всего защитить свои права самим, поэтому в международной практике и уделяется так много внимания законодательству, посвященному защите их основных индивидуальных прав. Защита детей в РФ подчинена основным положения, разработанным Организацией Объединенных Наций. </w:t>
      </w:r>
      <w:r w:rsidR="00C01057" w:rsidRPr="00211056">
        <w:rPr>
          <w:rFonts w:ascii="Times New Roman" w:hAnsi="Times New Roman" w:cs="Times New Roman"/>
          <w:b/>
          <w:sz w:val="24"/>
          <w:szCs w:val="24"/>
        </w:rPr>
        <w:t xml:space="preserve">                                                                                                                                         </w:t>
      </w:r>
      <w:r w:rsidRPr="00211056">
        <w:rPr>
          <w:rFonts w:ascii="Times New Roman" w:hAnsi="Times New Roman" w:cs="Times New Roman"/>
          <w:color w:val="2B2622"/>
          <w:sz w:val="24"/>
          <w:szCs w:val="24"/>
          <w:shd w:val="clear" w:color="auto" w:fill="EAE9E7"/>
        </w:rPr>
        <w:t> </w:t>
      </w:r>
    </w:p>
    <w:p w:rsidR="00211056" w:rsidRDefault="009C280C" w:rsidP="00211056">
      <w:pPr>
        <w:rPr>
          <w:rFonts w:ascii="Times New Roman" w:hAnsi="Times New Roman" w:cs="Times New Roman"/>
          <w:b/>
          <w:sz w:val="24"/>
          <w:szCs w:val="24"/>
        </w:rPr>
      </w:pPr>
      <w:r w:rsidRPr="00211056">
        <w:rPr>
          <w:rFonts w:ascii="Times New Roman" w:hAnsi="Times New Roman" w:cs="Times New Roman"/>
          <w:color w:val="2B2622"/>
          <w:sz w:val="24"/>
          <w:szCs w:val="24"/>
          <w:shd w:val="clear" w:color="auto" w:fill="EAE9E7"/>
        </w:rPr>
        <w:t xml:space="preserve">Права ребенка в России регулируются такими законодательными документами, как: </w:t>
      </w:r>
      <w:r w:rsidR="00C01057" w:rsidRPr="00211056">
        <w:rPr>
          <w:rFonts w:ascii="Times New Roman" w:hAnsi="Times New Roman" w:cs="Times New Roman"/>
          <w:color w:val="2B2622"/>
          <w:sz w:val="24"/>
          <w:szCs w:val="24"/>
          <w:shd w:val="clear" w:color="auto" w:fill="EAE9E7"/>
        </w:rPr>
        <w:t xml:space="preserve">                                                                                                                            </w:t>
      </w:r>
      <w:proofErr w:type="gramStart"/>
      <w:r w:rsidRPr="00211056">
        <w:rPr>
          <w:rFonts w:ascii="Times New Roman" w:hAnsi="Times New Roman" w:cs="Times New Roman"/>
          <w:color w:val="2B2622"/>
          <w:sz w:val="24"/>
          <w:szCs w:val="24"/>
          <w:shd w:val="clear" w:color="auto" w:fill="EAE9E7"/>
        </w:rPr>
        <w:t>-С</w:t>
      </w:r>
      <w:proofErr w:type="gramEnd"/>
      <w:r w:rsidRPr="00211056">
        <w:rPr>
          <w:rFonts w:ascii="Times New Roman" w:hAnsi="Times New Roman" w:cs="Times New Roman"/>
          <w:color w:val="2B2622"/>
          <w:sz w:val="24"/>
          <w:szCs w:val="24"/>
          <w:shd w:val="clear" w:color="auto" w:fill="EAE9E7"/>
        </w:rPr>
        <w:t xml:space="preserve">емейный кодекс РФ; </w:t>
      </w:r>
      <w:r w:rsidR="00C01057" w:rsidRPr="00211056">
        <w:rPr>
          <w:rFonts w:ascii="Times New Roman" w:hAnsi="Times New Roman" w:cs="Times New Roman"/>
          <w:b/>
          <w:sz w:val="24"/>
          <w:szCs w:val="24"/>
        </w:rPr>
        <w:t xml:space="preserve">   </w:t>
      </w:r>
      <w:r w:rsidRPr="00211056">
        <w:rPr>
          <w:rFonts w:ascii="Times New Roman" w:hAnsi="Times New Roman" w:cs="Times New Roman"/>
          <w:color w:val="2B2622"/>
          <w:sz w:val="24"/>
          <w:szCs w:val="24"/>
          <w:shd w:val="clear" w:color="auto" w:fill="EAE9E7"/>
        </w:rPr>
        <w:t xml:space="preserve">-Конституция РФ; </w:t>
      </w:r>
      <w:r w:rsidR="00C01057" w:rsidRPr="00211056">
        <w:rPr>
          <w:rFonts w:ascii="Times New Roman" w:hAnsi="Times New Roman" w:cs="Times New Roman"/>
          <w:b/>
          <w:sz w:val="24"/>
          <w:szCs w:val="24"/>
        </w:rPr>
        <w:t xml:space="preserve">                                                                                  </w:t>
      </w:r>
      <w:r w:rsidRPr="00211056">
        <w:rPr>
          <w:rFonts w:ascii="Times New Roman" w:hAnsi="Times New Roman" w:cs="Times New Roman"/>
          <w:color w:val="2B2622"/>
          <w:sz w:val="24"/>
          <w:szCs w:val="24"/>
          <w:shd w:val="clear" w:color="auto" w:fill="EAE9E7"/>
        </w:rPr>
        <w:t xml:space="preserve">-Законодательство РФ об охране здоровья граждан; </w:t>
      </w:r>
      <w:r w:rsidR="00C01057" w:rsidRPr="00211056">
        <w:rPr>
          <w:rFonts w:ascii="Times New Roman" w:hAnsi="Times New Roman" w:cs="Times New Roman"/>
          <w:b/>
          <w:sz w:val="24"/>
          <w:szCs w:val="24"/>
        </w:rPr>
        <w:t xml:space="preserve">                                                                         </w:t>
      </w:r>
      <w:r w:rsidRPr="00211056">
        <w:rPr>
          <w:rFonts w:ascii="Times New Roman" w:hAnsi="Times New Roman" w:cs="Times New Roman"/>
          <w:color w:val="2B2622"/>
          <w:sz w:val="24"/>
          <w:szCs w:val="24"/>
          <w:shd w:val="clear" w:color="auto" w:fill="EAE9E7"/>
        </w:rPr>
        <w:t>-Закон об основных гарантиях прав ребенка в РФ;</w:t>
      </w:r>
      <w:r w:rsidR="00C01057" w:rsidRPr="00211056">
        <w:rPr>
          <w:rFonts w:ascii="Times New Roman" w:hAnsi="Times New Roman" w:cs="Times New Roman"/>
          <w:b/>
          <w:sz w:val="24"/>
          <w:szCs w:val="24"/>
        </w:rPr>
        <w:t xml:space="preserve">                                                                          </w:t>
      </w:r>
      <w:r w:rsidRPr="00211056">
        <w:rPr>
          <w:rFonts w:ascii="Times New Roman" w:hAnsi="Times New Roman" w:cs="Times New Roman"/>
          <w:color w:val="2B2622"/>
          <w:sz w:val="24"/>
          <w:szCs w:val="24"/>
          <w:shd w:val="clear" w:color="auto" w:fill="EAE9E7"/>
        </w:rPr>
        <w:t>-Федеральный закон об образовании;</w:t>
      </w:r>
      <w:r w:rsidR="00C01057" w:rsidRPr="00211056">
        <w:rPr>
          <w:rFonts w:ascii="Times New Roman" w:hAnsi="Times New Roman" w:cs="Times New Roman"/>
          <w:b/>
          <w:sz w:val="24"/>
          <w:szCs w:val="24"/>
        </w:rPr>
        <w:t xml:space="preserve">                                                                                                </w:t>
      </w:r>
      <w:r w:rsidRPr="00211056">
        <w:rPr>
          <w:rFonts w:ascii="Times New Roman" w:hAnsi="Times New Roman" w:cs="Times New Roman"/>
          <w:color w:val="2B2622"/>
          <w:sz w:val="24"/>
          <w:szCs w:val="24"/>
          <w:shd w:val="clear" w:color="auto" w:fill="EAE9E7"/>
        </w:rPr>
        <w:t xml:space="preserve"> </w:t>
      </w:r>
      <w:r w:rsidRPr="00211056">
        <w:rPr>
          <w:rFonts w:ascii="Times New Roman" w:hAnsi="Times New Roman" w:cs="Times New Roman"/>
          <w:color w:val="2B2622"/>
          <w:sz w:val="24"/>
          <w:szCs w:val="24"/>
          <w:shd w:val="clear" w:color="auto" w:fill="EAE9E7"/>
        </w:rPr>
        <w:lastRenderedPageBreak/>
        <w:t xml:space="preserve">-Закон о дополнительных гарантиях защиты детей-сирот и детей, оставшихся без родителей; </w:t>
      </w:r>
      <w:r w:rsidR="00C01057" w:rsidRPr="00211056">
        <w:rPr>
          <w:rFonts w:ascii="Times New Roman" w:hAnsi="Times New Roman" w:cs="Times New Roman"/>
          <w:b/>
          <w:sz w:val="24"/>
          <w:szCs w:val="24"/>
        </w:rPr>
        <w:t xml:space="preserve">               </w:t>
      </w:r>
    </w:p>
    <w:p w:rsidR="00211056" w:rsidRDefault="00C01057" w:rsidP="00211056">
      <w:pPr>
        <w:rPr>
          <w:rFonts w:ascii="Times New Roman" w:hAnsi="Times New Roman" w:cs="Times New Roman"/>
          <w:b/>
          <w:sz w:val="24"/>
          <w:szCs w:val="24"/>
        </w:rPr>
      </w:pPr>
      <w:r w:rsidRPr="00211056">
        <w:rPr>
          <w:rFonts w:ascii="Times New Roman" w:hAnsi="Times New Roman" w:cs="Times New Roman"/>
          <w:b/>
          <w:sz w:val="24"/>
          <w:szCs w:val="24"/>
        </w:rPr>
        <w:t xml:space="preserve"> </w:t>
      </w:r>
      <w:r w:rsidR="009C280C" w:rsidRPr="00211056">
        <w:rPr>
          <w:rFonts w:ascii="Times New Roman" w:hAnsi="Times New Roman" w:cs="Times New Roman"/>
          <w:color w:val="2B2622"/>
          <w:sz w:val="24"/>
          <w:szCs w:val="24"/>
          <w:shd w:val="clear" w:color="auto" w:fill="EAE9E7"/>
        </w:rPr>
        <w:t>-Закон о социальной защите инвалидов в РФ. Основополагающим международным документом в защите  детей является Конвенция о правах ребенка. Ее приняли 20 ноября 1989 г</w:t>
      </w:r>
      <w:proofErr w:type="gramStart"/>
      <w:r w:rsidR="009C280C" w:rsidRPr="00211056">
        <w:rPr>
          <w:rFonts w:ascii="Times New Roman" w:hAnsi="Times New Roman" w:cs="Times New Roman"/>
          <w:color w:val="2B2622"/>
          <w:sz w:val="24"/>
          <w:szCs w:val="24"/>
          <w:shd w:val="clear" w:color="auto" w:fill="EAE9E7"/>
        </w:rPr>
        <w:t>.с</w:t>
      </w:r>
      <w:proofErr w:type="gramEnd"/>
      <w:r w:rsidR="009C280C" w:rsidRPr="00211056">
        <w:rPr>
          <w:rFonts w:ascii="Times New Roman" w:hAnsi="Times New Roman" w:cs="Times New Roman"/>
          <w:color w:val="2B2622"/>
          <w:sz w:val="24"/>
          <w:szCs w:val="24"/>
          <w:shd w:val="clear" w:color="auto" w:fill="EAE9E7"/>
        </w:rPr>
        <w:t xml:space="preserve">траны во главе с  Организацией Объединенных Наций. Вступила в силу со 2 сентября 1990 г., после того как ее ратифицировали 20 государств. В их числе был и СССР. </w:t>
      </w:r>
      <w:r w:rsidR="005B25E1" w:rsidRPr="00211056">
        <w:rPr>
          <w:rFonts w:ascii="Times New Roman" w:hAnsi="Times New Roman" w:cs="Times New Roman"/>
          <w:b/>
          <w:sz w:val="24"/>
          <w:szCs w:val="24"/>
        </w:rPr>
        <w:t xml:space="preserve">                               </w:t>
      </w:r>
    </w:p>
    <w:p w:rsidR="00211056" w:rsidRDefault="005B25E1" w:rsidP="00211056">
      <w:pPr>
        <w:rPr>
          <w:rFonts w:ascii="Times New Roman" w:hAnsi="Times New Roman" w:cs="Times New Roman"/>
          <w:color w:val="2B2622"/>
          <w:sz w:val="24"/>
          <w:szCs w:val="24"/>
          <w:shd w:val="clear" w:color="auto" w:fill="EAE9E7"/>
        </w:rPr>
      </w:pPr>
      <w:r w:rsidRPr="00211056">
        <w:rPr>
          <w:rFonts w:ascii="Times New Roman" w:hAnsi="Times New Roman" w:cs="Times New Roman"/>
          <w:b/>
          <w:sz w:val="24"/>
          <w:szCs w:val="24"/>
        </w:rPr>
        <w:t xml:space="preserve"> </w:t>
      </w:r>
      <w:r w:rsidR="009C280C" w:rsidRPr="00211056">
        <w:rPr>
          <w:rFonts w:ascii="Times New Roman" w:hAnsi="Times New Roman" w:cs="Times New Roman"/>
          <w:color w:val="2B2622"/>
          <w:sz w:val="24"/>
          <w:szCs w:val="24"/>
          <w:shd w:val="clear" w:color="auto" w:fill="EAE9E7"/>
        </w:rPr>
        <w:t>После присоединения к Конвенции она получила статус закона на территории бывшего СССР, а в настоящее время на территории Российской Федерации. Конвенция состоит из 54 статей, которые детализируют индивидуальные права детей. Термин «ребенок» Конвенция о правах ребенка определяет как «лицо в возрасте до восемнадцати лет». Согласно данному документу все дети имеют право на развитие своих возможностей, свободу от голода и нужды, а также жестокости и других форм злоупотребления.</w:t>
      </w:r>
      <w:r w:rsidR="009C280C" w:rsidRPr="00211056">
        <w:rPr>
          <w:rFonts w:ascii="Times New Roman" w:hAnsi="Times New Roman" w:cs="Times New Roman"/>
          <w:sz w:val="24"/>
          <w:szCs w:val="24"/>
        </w:rPr>
        <w:t xml:space="preserve"> </w:t>
      </w:r>
      <w:r w:rsidRPr="00211056">
        <w:rPr>
          <w:rFonts w:ascii="Times New Roman" w:hAnsi="Times New Roman" w:cs="Times New Roman"/>
          <w:b/>
          <w:sz w:val="24"/>
          <w:szCs w:val="24"/>
        </w:rPr>
        <w:t xml:space="preserve">                                                                                                              </w:t>
      </w:r>
      <w:r w:rsidR="009C280C" w:rsidRPr="00211056">
        <w:rPr>
          <w:rFonts w:ascii="Times New Roman" w:hAnsi="Times New Roman" w:cs="Times New Roman"/>
          <w:b/>
          <w:color w:val="2B2622"/>
          <w:sz w:val="24"/>
          <w:szCs w:val="24"/>
          <w:shd w:val="clear" w:color="auto" w:fill="EAE9E7"/>
        </w:rPr>
        <w:t>Конвенция о правах ребенка</w:t>
      </w:r>
      <w:r w:rsidR="00211056">
        <w:rPr>
          <w:rFonts w:ascii="Times New Roman" w:hAnsi="Times New Roman" w:cs="Times New Roman"/>
          <w:b/>
          <w:color w:val="2B2622"/>
          <w:sz w:val="24"/>
          <w:szCs w:val="24"/>
          <w:shd w:val="clear" w:color="auto" w:fill="EAE9E7"/>
        </w:rPr>
        <w:t xml:space="preserve"> закрепляет за детьми следующие </w:t>
      </w:r>
      <w:r w:rsidR="009C280C" w:rsidRPr="00211056">
        <w:rPr>
          <w:rFonts w:ascii="Times New Roman" w:hAnsi="Times New Roman" w:cs="Times New Roman"/>
          <w:b/>
          <w:color w:val="2B2622"/>
          <w:sz w:val="24"/>
          <w:szCs w:val="24"/>
          <w:shd w:val="clear" w:color="auto" w:fill="EAE9E7"/>
        </w:rPr>
        <w:t>права:</w:t>
      </w:r>
      <w:r w:rsidRPr="00211056">
        <w:rPr>
          <w:rFonts w:ascii="Times New Roman" w:hAnsi="Times New Roman" w:cs="Times New Roman"/>
          <w:b/>
          <w:color w:val="2B2622"/>
          <w:sz w:val="24"/>
          <w:szCs w:val="24"/>
          <w:shd w:val="clear" w:color="auto" w:fill="EAE9E7"/>
        </w:rPr>
        <w:t xml:space="preserve">                                                                                                                                    </w:t>
      </w:r>
      <w:r w:rsidR="009C280C" w:rsidRPr="00211056">
        <w:rPr>
          <w:rFonts w:ascii="Times New Roman" w:hAnsi="Times New Roman" w:cs="Times New Roman"/>
          <w:color w:val="2B2622"/>
          <w:sz w:val="24"/>
          <w:szCs w:val="24"/>
          <w:shd w:val="clear" w:color="auto" w:fill="EAE9E7"/>
        </w:rPr>
        <w:t> </w:t>
      </w:r>
    </w:p>
    <w:p w:rsidR="009C280C" w:rsidRPr="00211056" w:rsidRDefault="009C280C" w:rsidP="00211056">
      <w:pPr>
        <w:rPr>
          <w:rFonts w:ascii="Times New Roman" w:hAnsi="Times New Roman" w:cs="Times New Roman"/>
          <w:b/>
          <w:sz w:val="24"/>
          <w:szCs w:val="24"/>
        </w:rPr>
      </w:pPr>
      <w:r w:rsidRPr="00211056">
        <w:rPr>
          <w:rFonts w:ascii="Times New Roman" w:hAnsi="Times New Roman" w:cs="Times New Roman"/>
          <w:color w:val="2B2622"/>
          <w:sz w:val="24"/>
          <w:szCs w:val="24"/>
          <w:shd w:val="clear" w:color="auto" w:fill="EAE9E7"/>
        </w:rPr>
        <w:t>иметь семью;</w:t>
      </w:r>
      <w:r w:rsidR="005B25E1" w:rsidRPr="00211056">
        <w:rPr>
          <w:rFonts w:ascii="Times New Roman" w:hAnsi="Times New Roman" w:cs="Times New Roman"/>
          <w:b/>
          <w:sz w:val="24"/>
          <w:szCs w:val="24"/>
        </w:rPr>
        <w:t xml:space="preserve">      </w:t>
      </w:r>
      <w:r w:rsidRPr="00211056">
        <w:rPr>
          <w:rFonts w:ascii="Times New Roman" w:hAnsi="Times New Roman" w:cs="Times New Roman"/>
          <w:color w:val="2B2622"/>
          <w:sz w:val="24"/>
          <w:szCs w:val="24"/>
          <w:shd w:val="clear" w:color="auto" w:fill="EAE9E7"/>
        </w:rPr>
        <w:t xml:space="preserve"> на защиту государством в случаях отсутствия постоянной или временной зашиты со  стороны родителей; </w:t>
      </w:r>
      <w:r w:rsidR="005B25E1" w:rsidRPr="00211056">
        <w:rPr>
          <w:rFonts w:ascii="Times New Roman" w:hAnsi="Times New Roman" w:cs="Times New Roman"/>
          <w:b/>
          <w:sz w:val="24"/>
          <w:szCs w:val="24"/>
        </w:rPr>
        <w:t xml:space="preserve">       </w:t>
      </w:r>
      <w:r w:rsidRPr="00211056">
        <w:rPr>
          <w:rFonts w:ascii="Times New Roman" w:hAnsi="Times New Roman" w:cs="Times New Roman"/>
          <w:color w:val="2B2622"/>
          <w:sz w:val="24"/>
          <w:szCs w:val="24"/>
          <w:shd w:val="clear" w:color="auto" w:fill="EAE9E7"/>
        </w:rPr>
        <w:t>на равенство;  </w:t>
      </w:r>
      <w:r w:rsidR="00DE48BC" w:rsidRPr="00211056">
        <w:rPr>
          <w:rFonts w:ascii="Times New Roman" w:hAnsi="Times New Roman" w:cs="Times New Roman"/>
          <w:b/>
          <w:sz w:val="24"/>
          <w:szCs w:val="24"/>
        </w:rPr>
        <w:t xml:space="preserve"> </w:t>
      </w:r>
      <w:r w:rsidR="005B25E1" w:rsidRPr="00211056">
        <w:rPr>
          <w:rFonts w:ascii="Times New Roman" w:hAnsi="Times New Roman" w:cs="Times New Roman"/>
          <w:b/>
          <w:sz w:val="24"/>
          <w:szCs w:val="24"/>
        </w:rPr>
        <w:t xml:space="preserve"> </w:t>
      </w:r>
      <w:r w:rsidRPr="00211056">
        <w:rPr>
          <w:rFonts w:ascii="Times New Roman" w:hAnsi="Times New Roman" w:cs="Times New Roman"/>
          <w:color w:val="2B2622"/>
          <w:sz w:val="24"/>
          <w:szCs w:val="24"/>
          <w:shd w:val="clear" w:color="auto" w:fill="EAE9E7"/>
        </w:rPr>
        <w:t>на защиту от насилия;</w:t>
      </w:r>
      <w:r w:rsidR="005B25E1" w:rsidRPr="00211056">
        <w:rPr>
          <w:rFonts w:ascii="Times New Roman" w:hAnsi="Times New Roman" w:cs="Times New Roman"/>
          <w:b/>
          <w:sz w:val="24"/>
          <w:szCs w:val="24"/>
        </w:rPr>
        <w:t xml:space="preserve">                    </w:t>
      </w:r>
      <w:r w:rsidRPr="00211056">
        <w:rPr>
          <w:rFonts w:ascii="Times New Roman" w:hAnsi="Times New Roman" w:cs="Times New Roman"/>
          <w:color w:val="2B2622"/>
          <w:sz w:val="24"/>
          <w:szCs w:val="24"/>
          <w:shd w:val="clear" w:color="auto" w:fill="EAE9E7"/>
        </w:rPr>
        <w:t>на медобслуживание и заботу о здоровье; </w:t>
      </w:r>
      <w:r w:rsidR="00DE48BC" w:rsidRPr="00211056">
        <w:rPr>
          <w:rFonts w:ascii="Times New Roman" w:hAnsi="Times New Roman" w:cs="Times New Roman"/>
          <w:b/>
          <w:sz w:val="24"/>
          <w:szCs w:val="24"/>
        </w:rPr>
        <w:t xml:space="preserve"> </w:t>
      </w:r>
      <w:r w:rsidR="005B25E1" w:rsidRPr="00211056">
        <w:rPr>
          <w:rFonts w:ascii="Times New Roman" w:hAnsi="Times New Roman" w:cs="Times New Roman"/>
          <w:b/>
          <w:sz w:val="24"/>
          <w:szCs w:val="24"/>
        </w:rPr>
        <w:t xml:space="preserve">   </w:t>
      </w:r>
      <w:r w:rsidRPr="00211056">
        <w:rPr>
          <w:rFonts w:ascii="Times New Roman" w:hAnsi="Times New Roman" w:cs="Times New Roman"/>
          <w:color w:val="2B2622"/>
          <w:sz w:val="24"/>
          <w:szCs w:val="24"/>
          <w:shd w:val="clear" w:color="auto" w:fill="EAE9E7"/>
        </w:rPr>
        <w:t>учитьс</w:t>
      </w:r>
      <w:r w:rsidR="00DE48BC" w:rsidRPr="00211056">
        <w:rPr>
          <w:rFonts w:ascii="Times New Roman" w:hAnsi="Times New Roman" w:cs="Times New Roman"/>
          <w:color w:val="2B2622"/>
          <w:sz w:val="24"/>
          <w:szCs w:val="24"/>
          <w:shd w:val="clear" w:color="auto" w:fill="EAE9E7"/>
        </w:rPr>
        <w:t xml:space="preserve">я и посещать школу;  на свободу мысли и </w:t>
      </w:r>
      <w:r w:rsidRPr="00211056">
        <w:rPr>
          <w:rFonts w:ascii="Times New Roman" w:hAnsi="Times New Roman" w:cs="Times New Roman"/>
          <w:color w:val="2B2622"/>
          <w:sz w:val="24"/>
          <w:szCs w:val="24"/>
          <w:shd w:val="clear" w:color="auto" w:fill="EAE9E7"/>
        </w:rPr>
        <w:t>слова;  </w:t>
      </w:r>
      <w:r w:rsidR="00211056">
        <w:rPr>
          <w:rFonts w:ascii="Times New Roman" w:hAnsi="Times New Roman" w:cs="Times New Roman"/>
          <w:b/>
          <w:sz w:val="24"/>
          <w:szCs w:val="24"/>
        </w:rPr>
        <w:t xml:space="preserve">     </w:t>
      </w:r>
      <w:r w:rsidR="005B25E1" w:rsidRPr="00211056">
        <w:rPr>
          <w:rFonts w:ascii="Times New Roman" w:hAnsi="Times New Roman" w:cs="Times New Roman"/>
          <w:b/>
          <w:sz w:val="24"/>
          <w:szCs w:val="24"/>
        </w:rPr>
        <w:t xml:space="preserve"> </w:t>
      </w:r>
      <w:r w:rsidRPr="00211056">
        <w:rPr>
          <w:rFonts w:ascii="Times New Roman" w:hAnsi="Times New Roman" w:cs="Times New Roman"/>
          <w:color w:val="2B2622"/>
          <w:sz w:val="24"/>
          <w:szCs w:val="24"/>
          <w:shd w:val="clear" w:color="auto" w:fill="EAE9E7"/>
        </w:rPr>
        <w:t xml:space="preserve">на имя и гражданство;  на получение информации; на отдых и досуг; </w:t>
      </w:r>
    </w:p>
    <w:p w:rsidR="009C280C" w:rsidRPr="00211056" w:rsidRDefault="009C280C" w:rsidP="00211056">
      <w:pPr>
        <w:rPr>
          <w:rFonts w:ascii="Times New Roman" w:hAnsi="Times New Roman" w:cs="Times New Roman"/>
          <w:color w:val="2B2622"/>
          <w:sz w:val="24"/>
          <w:szCs w:val="24"/>
          <w:shd w:val="clear" w:color="auto" w:fill="EAE9E7"/>
        </w:rPr>
      </w:pPr>
      <w:r w:rsidRPr="00211056">
        <w:rPr>
          <w:rFonts w:ascii="Times New Roman" w:hAnsi="Times New Roman" w:cs="Times New Roman"/>
          <w:color w:val="2B2622"/>
          <w:sz w:val="24"/>
          <w:szCs w:val="24"/>
          <w:shd w:val="clear" w:color="auto" w:fill="EAE9E7"/>
        </w:rPr>
        <w:t>на помощь государства при особых потребностях (например, инвалидность)</w:t>
      </w:r>
    </w:p>
    <w:p w:rsidR="009C280C" w:rsidRPr="00211056" w:rsidRDefault="009C280C" w:rsidP="00211056">
      <w:pPr>
        <w:rPr>
          <w:rFonts w:ascii="Times New Roman" w:hAnsi="Times New Roman" w:cs="Times New Roman"/>
          <w:color w:val="2B2622"/>
          <w:sz w:val="24"/>
          <w:szCs w:val="24"/>
          <w:shd w:val="clear" w:color="auto" w:fill="EAE9E7"/>
        </w:rPr>
      </w:pPr>
    </w:p>
    <w:p w:rsidR="00211056" w:rsidRDefault="009C280C" w:rsidP="00211056">
      <w:pPr>
        <w:pStyle w:val="4"/>
        <w:spacing w:before="0" w:after="201"/>
        <w:rPr>
          <w:rFonts w:ascii="Times New Roman" w:hAnsi="Times New Roman" w:cs="Times New Roman"/>
          <w:b w:val="0"/>
          <w:bCs w:val="0"/>
          <w:color w:val="333333"/>
          <w:sz w:val="24"/>
          <w:szCs w:val="24"/>
        </w:rPr>
      </w:pPr>
      <w:r w:rsidRPr="00211056">
        <w:rPr>
          <w:rFonts w:ascii="Times New Roman" w:hAnsi="Times New Roman" w:cs="Times New Roman"/>
          <w:b w:val="0"/>
          <w:bCs w:val="0"/>
          <w:color w:val="333333"/>
          <w:sz w:val="24"/>
          <w:szCs w:val="24"/>
        </w:rPr>
        <w:lastRenderedPageBreak/>
        <w:t xml:space="preserve">ПРАВА РЕБЕНКА                                                                </w:t>
      </w:r>
    </w:p>
    <w:p w:rsidR="00211056" w:rsidRDefault="009C280C" w:rsidP="00211056">
      <w:pPr>
        <w:pStyle w:val="4"/>
        <w:spacing w:before="0" w:after="201"/>
        <w:rPr>
          <w:rFonts w:ascii="Times New Roman" w:hAnsi="Times New Roman" w:cs="Times New Roman"/>
          <w:color w:val="444444"/>
          <w:sz w:val="24"/>
          <w:szCs w:val="24"/>
        </w:rPr>
      </w:pPr>
      <w:r w:rsidRPr="00211056">
        <w:rPr>
          <w:rFonts w:ascii="Times New Roman" w:hAnsi="Times New Roman" w:cs="Times New Roman"/>
          <w:b w:val="0"/>
          <w:bCs w:val="0"/>
          <w:color w:val="333333"/>
          <w:sz w:val="24"/>
          <w:szCs w:val="24"/>
        </w:rPr>
        <w:t xml:space="preserve"> </w:t>
      </w:r>
      <w:r w:rsidRPr="00211056">
        <w:rPr>
          <w:rFonts w:ascii="Times New Roman" w:hAnsi="Times New Roman" w:cs="Times New Roman"/>
          <w:color w:val="444444"/>
          <w:sz w:val="24"/>
          <w:szCs w:val="24"/>
        </w:rPr>
        <w:t>ПРАВА РЕБЕНКА</w:t>
      </w:r>
      <w:r w:rsidRPr="00211056">
        <w:rPr>
          <w:rStyle w:val="apple-converted-space"/>
          <w:rFonts w:ascii="Times New Roman" w:hAnsi="Times New Roman" w:cs="Times New Roman"/>
          <w:color w:val="444444"/>
          <w:sz w:val="24"/>
          <w:szCs w:val="24"/>
        </w:rPr>
        <w:t> </w:t>
      </w:r>
      <w:r w:rsidRPr="00211056">
        <w:rPr>
          <w:rFonts w:ascii="Times New Roman" w:hAnsi="Times New Roman" w:cs="Times New Roman"/>
          <w:color w:val="444444"/>
          <w:sz w:val="24"/>
          <w:szCs w:val="24"/>
        </w:rPr>
        <w:t>– это те права и свободы, которыми должен обладать каждый ребенок (ребенком признается каждый человек до 18 лет) вне зависимости от каких-либо различий: расы, пола, языка, религии, места рождения, национального или социального происхождения, имущественного, сословного или иного положения.                                                    Определение прав ребенка логически вытекает из основных идей</w:t>
      </w:r>
      <w:r w:rsidRPr="00211056">
        <w:rPr>
          <w:rStyle w:val="apple-converted-space"/>
          <w:rFonts w:ascii="Times New Roman" w:hAnsi="Times New Roman" w:cs="Times New Roman"/>
          <w:color w:val="444444"/>
          <w:sz w:val="24"/>
          <w:szCs w:val="24"/>
        </w:rPr>
        <w:t> </w:t>
      </w:r>
      <w:hyperlink r:id="rId5" w:history="1">
        <w:r w:rsidRPr="00211056">
          <w:rPr>
            <w:rStyle w:val="a3"/>
            <w:rFonts w:ascii="Times New Roman" w:hAnsi="Times New Roman" w:cs="Times New Roman"/>
            <w:i/>
            <w:iCs/>
            <w:color w:val="517482"/>
            <w:sz w:val="24"/>
            <w:szCs w:val="24"/>
          </w:rPr>
          <w:t>Всеобщей декларации прав человека</w:t>
        </w:r>
      </w:hyperlink>
      <w:r w:rsidRPr="00211056">
        <w:rPr>
          <w:rFonts w:ascii="Times New Roman" w:hAnsi="Times New Roman" w:cs="Times New Roman"/>
          <w:color w:val="444444"/>
          <w:sz w:val="24"/>
          <w:szCs w:val="24"/>
        </w:rPr>
        <w:t xml:space="preserve">. Ее отдельная статья посвящена детям. В ней указывается, что «Материнство и детство дают право на особое попечение и помощь». Таким образом, признавая равные права детей на все свободы, провозглашенные в декларации, международное сообщество признает необходимость дополнительной помощи и поддержки детям.                                   </w:t>
      </w:r>
    </w:p>
    <w:p w:rsidR="00211056" w:rsidRDefault="009C280C" w:rsidP="00211056">
      <w:pPr>
        <w:pStyle w:val="4"/>
        <w:spacing w:before="0" w:after="201"/>
        <w:rPr>
          <w:rFonts w:ascii="Times New Roman" w:hAnsi="Times New Roman" w:cs="Times New Roman"/>
          <w:color w:val="444444"/>
          <w:sz w:val="24"/>
          <w:szCs w:val="24"/>
        </w:rPr>
      </w:pPr>
      <w:r w:rsidRPr="00211056">
        <w:rPr>
          <w:rFonts w:ascii="Times New Roman" w:hAnsi="Times New Roman" w:cs="Times New Roman"/>
          <w:color w:val="444444"/>
          <w:sz w:val="24"/>
          <w:szCs w:val="24"/>
        </w:rPr>
        <w:t xml:space="preserve">Для гармоничного развития личности ребенок должен расти в атмосфере любви и добра, в семье, среди близких и любящих людей. Задача взрослых – помочь ребенку подготовиться к самостоятельной жизни, стать полноправным членом общества, создать ребенку условия для нормального физического и интеллектуального развития.                                                                                                               </w:t>
      </w:r>
    </w:p>
    <w:p w:rsidR="00211056" w:rsidRDefault="009C280C" w:rsidP="00211056">
      <w:pPr>
        <w:pStyle w:val="4"/>
        <w:spacing w:before="0" w:after="201"/>
        <w:rPr>
          <w:rFonts w:ascii="Times New Roman" w:hAnsi="Times New Roman" w:cs="Times New Roman"/>
          <w:i/>
          <w:iCs/>
          <w:color w:val="444444"/>
          <w:sz w:val="24"/>
          <w:szCs w:val="24"/>
        </w:rPr>
      </w:pPr>
      <w:r w:rsidRPr="00211056">
        <w:rPr>
          <w:rFonts w:ascii="Times New Roman" w:hAnsi="Times New Roman" w:cs="Times New Roman"/>
          <w:color w:val="444444"/>
          <w:sz w:val="24"/>
          <w:szCs w:val="24"/>
        </w:rPr>
        <w:t>Развитие концепции прав человека привело к тому, что права ребенка были выделены в особую категорию. В начале 20 века права детей, как правило, рассматривались в контексте существующих проблем использования детского труда, торговли детьми и проституции несовершеннолетних. Необходимость законодательно обеспечить охрану здоровья детей, защиту их прав побудила</w:t>
      </w:r>
      <w:r w:rsidRPr="00211056">
        <w:rPr>
          <w:rStyle w:val="apple-converted-space"/>
          <w:rFonts w:ascii="Times New Roman" w:hAnsi="Times New Roman" w:cs="Times New Roman"/>
          <w:color w:val="444444"/>
          <w:sz w:val="24"/>
          <w:szCs w:val="24"/>
        </w:rPr>
        <w:t> </w:t>
      </w:r>
      <w:hyperlink r:id="rId6" w:history="1">
        <w:r w:rsidRPr="00211056">
          <w:rPr>
            <w:rStyle w:val="a3"/>
            <w:rFonts w:ascii="Times New Roman" w:hAnsi="Times New Roman" w:cs="Times New Roman"/>
            <w:color w:val="517482"/>
            <w:sz w:val="24"/>
            <w:szCs w:val="24"/>
          </w:rPr>
          <w:t>Лигу Наций</w:t>
        </w:r>
      </w:hyperlink>
      <w:r w:rsidRPr="00211056">
        <w:rPr>
          <w:rStyle w:val="apple-converted-space"/>
          <w:rFonts w:ascii="Times New Roman" w:hAnsi="Times New Roman" w:cs="Times New Roman"/>
          <w:color w:val="444444"/>
          <w:sz w:val="24"/>
          <w:szCs w:val="24"/>
        </w:rPr>
        <w:t> </w:t>
      </w:r>
      <w:r w:rsidRPr="00211056">
        <w:rPr>
          <w:rFonts w:ascii="Times New Roman" w:hAnsi="Times New Roman" w:cs="Times New Roman"/>
          <w:color w:val="444444"/>
          <w:sz w:val="24"/>
          <w:szCs w:val="24"/>
        </w:rPr>
        <w:t>принять</w:t>
      </w:r>
      <w:r w:rsidRPr="00211056">
        <w:rPr>
          <w:rStyle w:val="apple-converted-space"/>
          <w:rFonts w:ascii="Times New Roman" w:hAnsi="Times New Roman" w:cs="Times New Roman"/>
          <w:color w:val="444444"/>
          <w:sz w:val="24"/>
          <w:szCs w:val="24"/>
        </w:rPr>
        <w:t> </w:t>
      </w:r>
      <w:r w:rsidRPr="00211056">
        <w:rPr>
          <w:rFonts w:ascii="Times New Roman" w:hAnsi="Times New Roman" w:cs="Times New Roman"/>
          <w:i/>
          <w:iCs/>
          <w:color w:val="444444"/>
          <w:sz w:val="24"/>
          <w:szCs w:val="24"/>
        </w:rPr>
        <w:t>Женевскую декларацию прав ребенка</w:t>
      </w:r>
      <w:r w:rsidRPr="00211056">
        <w:rPr>
          <w:rStyle w:val="apple-converted-space"/>
          <w:rFonts w:ascii="Times New Roman" w:hAnsi="Times New Roman" w:cs="Times New Roman"/>
          <w:color w:val="444444"/>
          <w:sz w:val="24"/>
          <w:szCs w:val="24"/>
        </w:rPr>
        <w:t> </w:t>
      </w:r>
      <w:r w:rsidRPr="00211056">
        <w:rPr>
          <w:rFonts w:ascii="Times New Roman" w:hAnsi="Times New Roman" w:cs="Times New Roman"/>
          <w:color w:val="444444"/>
          <w:sz w:val="24"/>
          <w:szCs w:val="24"/>
        </w:rPr>
        <w:t>в 1924</w:t>
      </w:r>
      <w:r w:rsidRPr="00211056">
        <w:rPr>
          <w:rFonts w:ascii="Times New Roman" w:hAnsi="Times New Roman" w:cs="Times New Roman"/>
          <w:i/>
          <w:iCs/>
          <w:color w:val="444444"/>
          <w:sz w:val="24"/>
          <w:szCs w:val="24"/>
        </w:rPr>
        <w:t xml:space="preserve">.              </w:t>
      </w:r>
    </w:p>
    <w:p w:rsidR="009C280C" w:rsidRPr="00211056" w:rsidRDefault="009C280C" w:rsidP="00211056">
      <w:pPr>
        <w:pStyle w:val="4"/>
        <w:spacing w:before="0" w:after="201"/>
        <w:rPr>
          <w:rFonts w:ascii="Times New Roman" w:hAnsi="Times New Roman" w:cs="Times New Roman"/>
          <w:color w:val="444444"/>
          <w:sz w:val="24"/>
          <w:szCs w:val="24"/>
        </w:rPr>
      </w:pPr>
      <w:r w:rsidRPr="00211056">
        <w:rPr>
          <w:rFonts w:ascii="Times New Roman" w:hAnsi="Times New Roman" w:cs="Times New Roman"/>
          <w:color w:val="444444"/>
          <w:sz w:val="24"/>
          <w:szCs w:val="24"/>
        </w:rPr>
        <w:t>Следующим важным шагом стало принятие</w:t>
      </w:r>
      <w:r w:rsidRPr="00211056">
        <w:rPr>
          <w:rStyle w:val="apple-converted-space"/>
          <w:rFonts w:ascii="Times New Roman" w:hAnsi="Times New Roman" w:cs="Times New Roman"/>
          <w:color w:val="444444"/>
          <w:sz w:val="24"/>
          <w:szCs w:val="24"/>
        </w:rPr>
        <w:t> </w:t>
      </w:r>
      <w:hyperlink r:id="rId7" w:history="1">
        <w:r w:rsidRPr="00211056">
          <w:rPr>
            <w:rStyle w:val="a3"/>
            <w:rFonts w:ascii="Times New Roman" w:hAnsi="Times New Roman" w:cs="Times New Roman"/>
            <w:color w:val="517482"/>
            <w:sz w:val="24"/>
            <w:szCs w:val="24"/>
          </w:rPr>
          <w:t>ООН</w:t>
        </w:r>
      </w:hyperlink>
      <w:r w:rsidRPr="00211056">
        <w:rPr>
          <w:rStyle w:val="apple-converted-space"/>
          <w:rFonts w:ascii="Times New Roman" w:hAnsi="Times New Roman" w:cs="Times New Roman"/>
          <w:color w:val="444444"/>
          <w:sz w:val="24"/>
          <w:szCs w:val="24"/>
        </w:rPr>
        <w:t> </w:t>
      </w:r>
      <w:r w:rsidRPr="00211056">
        <w:rPr>
          <w:rFonts w:ascii="Times New Roman" w:hAnsi="Times New Roman" w:cs="Times New Roman"/>
          <w:color w:val="444444"/>
          <w:sz w:val="24"/>
          <w:szCs w:val="24"/>
        </w:rPr>
        <w:t>в 1959</w:t>
      </w:r>
      <w:r w:rsidRPr="00211056">
        <w:rPr>
          <w:rStyle w:val="apple-converted-space"/>
          <w:rFonts w:ascii="Times New Roman" w:hAnsi="Times New Roman" w:cs="Times New Roman"/>
          <w:color w:val="444444"/>
          <w:sz w:val="24"/>
          <w:szCs w:val="24"/>
        </w:rPr>
        <w:t> </w:t>
      </w:r>
      <w:r w:rsidRPr="00211056">
        <w:rPr>
          <w:rFonts w:ascii="Times New Roman" w:hAnsi="Times New Roman" w:cs="Times New Roman"/>
          <w:i/>
          <w:iCs/>
          <w:color w:val="444444"/>
          <w:sz w:val="24"/>
          <w:szCs w:val="24"/>
        </w:rPr>
        <w:t>Декларации прав ребенка</w:t>
      </w:r>
      <w:r w:rsidRPr="00211056">
        <w:rPr>
          <w:rFonts w:ascii="Times New Roman" w:hAnsi="Times New Roman" w:cs="Times New Roman"/>
          <w:color w:val="444444"/>
          <w:sz w:val="24"/>
          <w:szCs w:val="24"/>
        </w:rPr>
        <w:t>, в которой были провозглашены социальные и правовые принципы, касающиеся защиты и благополучия детей. В ней отмечалось, что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 Документ состоит из 10 положений (принципов, как они назывались в Декларации), признание и соблюдение которых должно позволить «обеспечить детям счастливое детство».</w:t>
      </w:r>
    </w:p>
    <w:p w:rsidR="00211056" w:rsidRDefault="009C280C" w:rsidP="00211056">
      <w:pPr>
        <w:pStyle w:val="2"/>
        <w:spacing w:before="0" w:after="201"/>
        <w:rPr>
          <w:rFonts w:ascii="Times New Roman" w:hAnsi="Times New Roman" w:cs="Times New Roman"/>
          <w:bCs w:val="0"/>
          <w:color w:val="444444"/>
          <w:sz w:val="24"/>
          <w:szCs w:val="24"/>
        </w:rPr>
      </w:pPr>
      <w:r w:rsidRPr="00211056">
        <w:rPr>
          <w:rFonts w:ascii="Times New Roman" w:hAnsi="Times New Roman" w:cs="Times New Roman"/>
          <w:bCs w:val="0"/>
          <w:color w:val="444444"/>
          <w:sz w:val="24"/>
          <w:szCs w:val="24"/>
        </w:rPr>
        <w:t xml:space="preserve">                                                                                                                                ..                                                                                    </w:t>
      </w:r>
      <w:r w:rsidR="00211056">
        <w:rPr>
          <w:rFonts w:ascii="Times New Roman" w:hAnsi="Times New Roman" w:cs="Times New Roman"/>
          <w:bCs w:val="0"/>
          <w:color w:val="444444"/>
          <w:sz w:val="24"/>
          <w:szCs w:val="24"/>
        </w:rPr>
        <w:t xml:space="preserve">                            </w:t>
      </w:r>
      <w:r w:rsidRPr="00211056">
        <w:rPr>
          <w:rFonts w:ascii="Times New Roman" w:hAnsi="Times New Roman" w:cs="Times New Roman"/>
          <w:bCs w:val="0"/>
          <w:color w:val="444444"/>
          <w:sz w:val="24"/>
          <w:szCs w:val="24"/>
        </w:rPr>
        <w:t xml:space="preserve">Конвенция о правах ребенка.                                           </w:t>
      </w:r>
    </w:p>
    <w:p w:rsidR="00211056" w:rsidRDefault="009C280C" w:rsidP="00211056">
      <w:pPr>
        <w:pStyle w:val="2"/>
        <w:spacing w:before="0" w:after="201"/>
        <w:rPr>
          <w:rFonts w:ascii="Times New Roman" w:hAnsi="Times New Roman" w:cs="Times New Roman"/>
          <w:bCs w:val="0"/>
          <w:color w:val="444444"/>
          <w:sz w:val="24"/>
          <w:szCs w:val="24"/>
        </w:rPr>
      </w:pPr>
      <w:r w:rsidRPr="00211056">
        <w:rPr>
          <w:rFonts w:ascii="Times New Roman" w:hAnsi="Times New Roman" w:cs="Times New Roman"/>
          <w:bCs w:val="0"/>
          <w:color w:val="444444"/>
          <w:sz w:val="24"/>
          <w:szCs w:val="24"/>
        </w:rPr>
        <w:t xml:space="preserve"> </w:t>
      </w:r>
      <w:r w:rsidRPr="00211056">
        <w:rPr>
          <w:rFonts w:ascii="Times New Roman" w:hAnsi="Times New Roman" w:cs="Times New Roman"/>
          <w:color w:val="444444"/>
          <w:sz w:val="24"/>
          <w:szCs w:val="24"/>
        </w:rPr>
        <w:t>К концу 1970-х уровень развития общества, положение детей, новые проблемы – показали, что одних декларативных принципов недостаточно. Требовались документы, в которых бы на основе юридических норм были закреплены меры и способы защиты прав детей. В этих целях в 1974 была принята</w:t>
      </w:r>
      <w:r w:rsidRPr="00211056">
        <w:rPr>
          <w:rStyle w:val="apple-converted-space"/>
          <w:rFonts w:ascii="Times New Roman" w:hAnsi="Times New Roman" w:cs="Times New Roman"/>
          <w:color w:val="444444"/>
          <w:sz w:val="24"/>
          <w:szCs w:val="24"/>
        </w:rPr>
        <w:t> </w:t>
      </w:r>
      <w:r w:rsidRPr="00211056">
        <w:rPr>
          <w:rFonts w:ascii="Times New Roman" w:hAnsi="Times New Roman" w:cs="Times New Roman"/>
          <w:color w:val="444444"/>
          <w:sz w:val="24"/>
          <w:szCs w:val="24"/>
        </w:rPr>
        <w:t>Декларация о защите женщин и детей в чрезвычайных обстоятельствах и в период вооруженных конфликтов, в 1986 –Декларация о социальных и правовых принципах, касающихся защиты и благополучия детей,</w:t>
      </w:r>
      <w:r w:rsidRPr="00211056">
        <w:rPr>
          <w:rStyle w:val="apple-converted-space"/>
          <w:rFonts w:ascii="Times New Roman" w:hAnsi="Times New Roman" w:cs="Times New Roman"/>
          <w:color w:val="444444"/>
          <w:sz w:val="24"/>
          <w:szCs w:val="24"/>
        </w:rPr>
        <w:t> </w:t>
      </w:r>
      <w:r w:rsidRPr="00211056">
        <w:rPr>
          <w:rFonts w:ascii="Times New Roman" w:hAnsi="Times New Roman" w:cs="Times New Roman"/>
          <w:color w:val="444444"/>
          <w:sz w:val="24"/>
          <w:szCs w:val="24"/>
        </w:rPr>
        <w:t>особенно при передаче детей на воспитание и их усыновлении на национальном</w:t>
      </w:r>
      <w:r w:rsidRPr="00211056">
        <w:rPr>
          <w:rStyle w:val="apple-converted-space"/>
          <w:rFonts w:ascii="Times New Roman" w:hAnsi="Times New Roman" w:cs="Times New Roman"/>
          <w:color w:val="444444"/>
          <w:sz w:val="24"/>
          <w:szCs w:val="24"/>
        </w:rPr>
        <w:t> </w:t>
      </w:r>
      <w:r w:rsidRPr="00211056">
        <w:rPr>
          <w:rFonts w:ascii="Times New Roman" w:hAnsi="Times New Roman" w:cs="Times New Roman"/>
          <w:color w:val="444444"/>
          <w:sz w:val="24"/>
          <w:szCs w:val="24"/>
        </w:rPr>
        <w:t>(принимающая семья – соотечественники</w:t>
      </w:r>
      <w:proofErr w:type="gramStart"/>
      <w:r w:rsidRPr="00211056">
        <w:rPr>
          <w:rFonts w:ascii="Times New Roman" w:hAnsi="Times New Roman" w:cs="Times New Roman"/>
          <w:color w:val="444444"/>
          <w:sz w:val="24"/>
          <w:szCs w:val="24"/>
        </w:rPr>
        <w:t>)и</w:t>
      </w:r>
      <w:proofErr w:type="gramEnd"/>
      <w:r w:rsidRPr="00211056">
        <w:rPr>
          <w:rFonts w:ascii="Times New Roman" w:hAnsi="Times New Roman" w:cs="Times New Roman"/>
          <w:color w:val="444444"/>
          <w:sz w:val="24"/>
          <w:szCs w:val="24"/>
        </w:rPr>
        <w:t xml:space="preserve"> международном</w:t>
      </w:r>
      <w:r w:rsidRPr="00211056">
        <w:rPr>
          <w:rStyle w:val="apple-converted-space"/>
          <w:rFonts w:ascii="Times New Roman" w:hAnsi="Times New Roman" w:cs="Times New Roman"/>
          <w:color w:val="444444"/>
          <w:sz w:val="24"/>
          <w:szCs w:val="24"/>
        </w:rPr>
        <w:t> </w:t>
      </w:r>
      <w:r w:rsidRPr="00211056">
        <w:rPr>
          <w:rFonts w:ascii="Times New Roman" w:hAnsi="Times New Roman" w:cs="Times New Roman"/>
          <w:color w:val="444444"/>
          <w:sz w:val="24"/>
          <w:szCs w:val="24"/>
        </w:rPr>
        <w:t>(принимающая семья – иностранцы)</w:t>
      </w:r>
      <w:r w:rsidRPr="00211056">
        <w:rPr>
          <w:rStyle w:val="apple-converted-space"/>
          <w:rFonts w:ascii="Times New Roman" w:hAnsi="Times New Roman" w:cs="Times New Roman"/>
          <w:color w:val="444444"/>
          <w:sz w:val="24"/>
          <w:szCs w:val="24"/>
        </w:rPr>
        <w:t> </w:t>
      </w:r>
      <w:r w:rsidRPr="00211056">
        <w:rPr>
          <w:rFonts w:ascii="Times New Roman" w:hAnsi="Times New Roman" w:cs="Times New Roman"/>
          <w:color w:val="444444"/>
          <w:sz w:val="24"/>
          <w:szCs w:val="24"/>
        </w:rPr>
        <w:t>уровнях.                                                                        В течение 10 лет (с 1979 по 1989) специалисты многих стран мира, участвовавшие в Комисс</w:t>
      </w:r>
      <w:proofErr w:type="gramStart"/>
      <w:r w:rsidRPr="00211056">
        <w:rPr>
          <w:rFonts w:ascii="Times New Roman" w:hAnsi="Times New Roman" w:cs="Times New Roman"/>
          <w:color w:val="444444"/>
          <w:sz w:val="24"/>
          <w:szCs w:val="24"/>
        </w:rPr>
        <w:t>ии ОО</w:t>
      </w:r>
      <w:proofErr w:type="gramEnd"/>
      <w:r w:rsidRPr="00211056">
        <w:rPr>
          <w:rFonts w:ascii="Times New Roman" w:hAnsi="Times New Roman" w:cs="Times New Roman"/>
          <w:color w:val="444444"/>
          <w:sz w:val="24"/>
          <w:szCs w:val="24"/>
        </w:rPr>
        <w:t>Н по правам человека, разрабатывали текст нового положения о правах ребенка, в котором бы максимально учитывались все стороны жизни ребенка в обществе. Этот документ получил название</w:t>
      </w:r>
      <w:r w:rsidRPr="00211056">
        <w:rPr>
          <w:rStyle w:val="apple-converted-space"/>
          <w:rFonts w:ascii="Times New Roman" w:hAnsi="Times New Roman" w:cs="Times New Roman"/>
          <w:color w:val="444444"/>
          <w:sz w:val="24"/>
          <w:szCs w:val="24"/>
        </w:rPr>
        <w:t> </w:t>
      </w:r>
      <w:r w:rsidRPr="00211056">
        <w:rPr>
          <w:rFonts w:ascii="Times New Roman" w:hAnsi="Times New Roman" w:cs="Times New Roman"/>
          <w:color w:val="444444"/>
          <w:sz w:val="24"/>
          <w:szCs w:val="24"/>
        </w:rPr>
        <w:t>Конвенции о правах ребенка, и был принят Генеральной Ассамблеей ООН 20 ноября 1989 года.</w:t>
      </w:r>
      <w:r w:rsidRPr="00211056">
        <w:rPr>
          <w:rFonts w:ascii="Times New Roman" w:hAnsi="Times New Roman" w:cs="Times New Roman"/>
          <w:bCs w:val="0"/>
          <w:color w:val="444444"/>
          <w:sz w:val="24"/>
          <w:szCs w:val="24"/>
        </w:rPr>
        <w:t xml:space="preserve"> Основные положения Конвенции.                                                                             </w:t>
      </w:r>
    </w:p>
    <w:p w:rsidR="009C280C" w:rsidRPr="00211056" w:rsidRDefault="009C280C" w:rsidP="00211056">
      <w:pPr>
        <w:pStyle w:val="2"/>
        <w:spacing w:before="0" w:after="201"/>
        <w:rPr>
          <w:rFonts w:ascii="Times New Roman" w:hAnsi="Times New Roman" w:cs="Times New Roman"/>
          <w:bCs w:val="0"/>
          <w:color w:val="444444"/>
          <w:sz w:val="24"/>
          <w:szCs w:val="24"/>
        </w:rPr>
      </w:pPr>
      <w:r w:rsidRPr="00211056">
        <w:rPr>
          <w:rFonts w:ascii="Times New Roman" w:hAnsi="Times New Roman" w:cs="Times New Roman"/>
          <w:color w:val="444444"/>
          <w:sz w:val="24"/>
          <w:szCs w:val="24"/>
        </w:rPr>
        <w:lastRenderedPageBreak/>
        <w:t>Согласно Конвенции, основным принципом защиты прав детей является признание приоритета интересов детей. Особенно выделяется требование особой заботы общества о социально уязвимых группах детей: сиротах, инвалидах, беженцах, и т.п.                                                                               В соответствии с этими принципами:</w:t>
      </w:r>
    </w:p>
    <w:p w:rsidR="00211056" w:rsidRDefault="009C280C" w:rsidP="00211056">
      <w:pPr>
        <w:pStyle w:val="a4"/>
        <w:spacing w:before="0" w:beforeAutospacing="0" w:after="167" w:afterAutospacing="0" w:line="301" w:lineRule="atLeast"/>
        <w:rPr>
          <w:color w:val="444444"/>
        </w:rPr>
      </w:pPr>
      <w:r w:rsidRPr="00211056">
        <w:rPr>
          <w:color w:val="444444"/>
        </w:rPr>
        <w:t xml:space="preserve">1. Ребенок имеет право на жизнь и здоровое развитие.                                                               2. Ребенок имеет право на сохранение своей индивидуальности, включая гражданство, имя и семейные связи.                                                                                                          </w:t>
      </w:r>
    </w:p>
    <w:p w:rsidR="00211056" w:rsidRDefault="009C280C" w:rsidP="00211056">
      <w:pPr>
        <w:pStyle w:val="a4"/>
        <w:spacing w:before="0" w:beforeAutospacing="0" w:after="167" w:afterAutospacing="0" w:line="301" w:lineRule="atLeast"/>
        <w:rPr>
          <w:color w:val="444444"/>
        </w:rPr>
      </w:pPr>
      <w:r w:rsidRPr="00211056">
        <w:rPr>
          <w:color w:val="444444"/>
        </w:rPr>
        <w:t xml:space="preserve">3. Ребенок имеет право на свободу личности, свободу мысли, совести и религии. Это право включает в себя свободу выражать свое мнение в устной, письменной или печатной форме, в форме произведений искусства или с помощью других средств по выбору ребенка.                                                                                                                                 </w:t>
      </w:r>
    </w:p>
    <w:p w:rsidR="00211056" w:rsidRDefault="009C280C" w:rsidP="00211056">
      <w:pPr>
        <w:pStyle w:val="a4"/>
        <w:spacing w:before="0" w:beforeAutospacing="0" w:after="167" w:afterAutospacing="0" w:line="301" w:lineRule="atLeast"/>
        <w:rPr>
          <w:color w:val="444444"/>
        </w:rPr>
      </w:pPr>
      <w:r w:rsidRPr="00211056">
        <w:rPr>
          <w:color w:val="444444"/>
        </w:rPr>
        <w:t xml:space="preserve"> 4. Ребенок имеет право на защиту от всех форм физического или психологического насилия, эксплуатации, оскорбления, небрежного или грубого обращения как со стороны родителей, так и законных опекунов или любого другого лица, заботящегося о ребенке.                                                                                                   5. Ребенок, лишенный своего семейного окружения, имеет право на особую защиту и помощь, предоставляемые государством.                                                                     </w:t>
      </w:r>
    </w:p>
    <w:p w:rsidR="00211056" w:rsidRDefault="009C280C" w:rsidP="00211056">
      <w:pPr>
        <w:pStyle w:val="a4"/>
        <w:spacing w:before="0" w:beforeAutospacing="0" w:after="167" w:afterAutospacing="0" w:line="301" w:lineRule="atLeast"/>
        <w:rPr>
          <w:color w:val="444444"/>
        </w:rPr>
      </w:pPr>
      <w:r w:rsidRPr="00211056">
        <w:rPr>
          <w:color w:val="444444"/>
        </w:rPr>
        <w:t xml:space="preserve"> 6. Ребенок имеет право на уровень жизни, необходимый для его физического, умственного, духовного, нравственного и социального развития.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                                                                                                                                                    7. Ребенок имеет право на здравоохранение и социальное обеспечение, включая социальное страхование.                                                                                                                          8. Ребенок имеет право на образование, которое должно быть направлено на развитие личности, талантов и умственных и физических способностей ребенка в их самом полном объеме.                                                                                                                     </w:t>
      </w:r>
    </w:p>
    <w:p w:rsidR="00211056" w:rsidRDefault="009C280C" w:rsidP="00211056">
      <w:pPr>
        <w:pStyle w:val="a4"/>
        <w:spacing w:before="0" w:beforeAutospacing="0" w:after="167" w:afterAutospacing="0" w:line="301" w:lineRule="atLeast"/>
        <w:rPr>
          <w:color w:val="444444"/>
        </w:rPr>
      </w:pPr>
      <w:r w:rsidRPr="00211056">
        <w:rPr>
          <w:color w:val="444444"/>
        </w:rPr>
        <w:t xml:space="preserve">9. Ребенок имеет право пользоваться родным языком, исповедовать религию своих родителей, даже если он принадлежит к этнической, религиозной или языковой группе, которая в данном государстве составляет меньшинство.                      </w:t>
      </w:r>
    </w:p>
    <w:p w:rsidR="00211056" w:rsidRDefault="009C280C" w:rsidP="00211056">
      <w:pPr>
        <w:pStyle w:val="a4"/>
        <w:spacing w:before="0" w:beforeAutospacing="0" w:after="167" w:afterAutospacing="0" w:line="301" w:lineRule="atLeast"/>
        <w:rPr>
          <w:color w:val="444444"/>
        </w:rPr>
      </w:pPr>
      <w:r w:rsidRPr="00211056">
        <w:rPr>
          <w:color w:val="444444"/>
        </w:rPr>
        <w:t xml:space="preserve">10. Ребенок имеет право на отдых и досуг, право участвовать в играх и развлекательных мероприятиях, соответствующих его возрасту, свободно участвовать в культурной жизни и заниматься искусством.                                                      </w:t>
      </w:r>
    </w:p>
    <w:p w:rsidR="00211056" w:rsidRDefault="009C280C" w:rsidP="00211056">
      <w:pPr>
        <w:pStyle w:val="a4"/>
        <w:spacing w:before="0" w:beforeAutospacing="0" w:after="167" w:afterAutospacing="0" w:line="301" w:lineRule="atLeast"/>
        <w:rPr>
          <w:color w:val="444444"/>
        </w:rPr>
      </w:pPr>
      <w:r w:rsidRPr="00211056">
        <w:rPr>
          <w:color w:val="444444"/>
        </w:rPr>
        <w:t>11. Ребенок имеет право на защиту от экономической эксплуатации и от выполнения любой работы, которая может представлять опасность для его здоровья, либо наносить ущерб физическому, умственному, духовному, моральному и социальному развитию.                                                                                         12. Ребенок имеет право на защиту от всех форм сексуальной эксплуатации и сексуального совращения.                                                                                                                  13. Государства-участники обеспечивают, чтобы ни один ребенок не был подвергнут пыткам или другим жестоким, бесчеловечным или унижающим достоинство видам обращения или наказания; ни один ребенок не был лишен свободы незаконным или произвольным образом; каждый лишенный свободы ребенок имел право на незамедлительный доступ к правовой и другой соответствующей п</w:t>
      </w:r>
      <w:r w:rsidR="00F20050" w:rsidRPr="00211056">
        <w:rPr>
          <w:color w:val="444444"/>
        </w:rPr>
        <w:t>омощи.                                                                                                                  14.</w:t>
      </w:r>
      <w:r w:rsidRPr="00211056">
        <w:rPr>
          <w:color w:val="444444"/>
        </w:rPr>
        <w:t xml:space="preserve"> Государства обязуются принимать меры для борьбы с незаконным перемещением и невозвращением детей из-за границы.</w:t>
      </w:r>
      <w:r w:rsidR="00F20050" w:rsidRPr="00211056">
        <w:rPr>
          <w:color w:val="444444"/>
        </w:rPr>
        <w:t xml:space="preserve">                                                                   </w:t>
      </w:r>
    </w:p>
    <w:p w:rsidR="00211056" w:rsidRDefault="009C280C" w:rsidP="00211056">
      <w:pPr>
        <w:pStyle w:val="a4"/>
        <w:spacing w:before="0" w:beforeAutospacing="0" w:after="167" w:afterAutospacing="0" w:line="301" w:lineRule="atLeast"/>
        <w:rPr>
          <w:color w:val="444444"/>
        </w:rPr>
      </w:pPr>
      <w:r w:rsidRPr="00211056">
        <w:rPr>
          <w:color w:val="444444"/>
        </w:rPr>
        <w:lastRenderedPageBreak/>
        <w:t>15. Государства обязуются уважать и соблюдать нормы международного гуманитарного права в отношении детей, попавших в зону вооруженного конфликта. Государства принимают все возможные меры для того, чтобы лица младше 15 лет не принимали прямого участия в военных действиях.</w:t>
      </w:r>
      <w:r w:rsidR="00F20050" w:rsidRPr="00211056">
        <w:rPr>
          <w:color w:val="444444"/>
        </w:rPr>
        <w:t xml:space="preserve">                        </w:t>
      </w:r>
    </w:p>
    <w:p w:rsidR="00211056" w:rsidRDefault="009C280C" w:rsidP="00211056">
      <w:pPr>
        <w:pStyle w:val="a4"/>
        <w:spacing w:before="0" w:beforeAutospacing="0" w:after="167" w:afterAutospacing="0" w:line="301" w:lineRule="atLeast"/>
        <w:rPr>
          <w:color w:val="444444"/>
        </w:rPr>
      </w:pPr>
      <w:r w:rsidRPr="00211056">
        <w:rPr>
          <w:color w:val="444444"/>
        </w:rPr>
        <w:t>Признавая ребенка самостоятельным субъектом права, Конвенция ставит перед государствами задачу подготовки ребенка к самостоятельной жизни в обществе, воспитания его в «духе мира, достоинства, терпимости, свободы равенства и солидарности».</w:t>
      </w:r>
    </w:p>
    <w:p w:rsidR="00211056" w:rsidRDefault="009C280C" w:rsidP="00211056">
      <w:pPr>
        <w:pStyle w:val="a4"/>
        <w:spacing w:before="0" w:beforeAutospacing="0" w:after="167" w:afterAutospacing="0" w:line="301" w:lineRule="atLeast"/>
        <w:rPr>
          <w:b/>
          <w:color w:val="333333"/>
        </w:rPr>
      </w:pPr>
      <w:r w:rsidRPr="00211056">
        <w:rPr>
          <w:color w:val="333333"/>
        </w:rPr>
        <w:t xml:space="preserve">                                                                                                                                                                            </w:t>
      </w:r>
      <w:r w:rsidR="00F20050" w:rsidRPr="00211056">
        <w:rPr>
          <w:color w:val="333333"/>
        </w:rPr>
        <w:t xml:space="preserve">                             </w:t>
      </w:r>
      <w:r w:rsidRPr="00211056">
        <w:rPr>
          <w:color w:val="333333"/>
        </w:rPr>
        <w:t xml:space="preserve">                                                                       </w:t>
      </w:r>
      <w:r w:rsidR="00F20050" w:rsidRPr="00211056">
        <w:rPr>
          <w:color w:val="333333"/>
        </w:rPr>
        <w:t xml:space="preserve">                             </w:t>
      </w:r>
      <w:r w:rsidRPr="00211056">
        <w:rPr>
          <w:color w:val="333333"/>
        </w:rPr>
        <w:t xml:space="preserve">                                                                     </w:t>
      </w:r>
      <w:r w:rsidR="00F20050" w:rsidRPr="00211056">
        <w:rPr>
          <w:color w:val="333333"/>
        </w:rPr>
        <w:t xml:space="preserve">                              </w:t>
      </w:r>
      <w:r w:rsidRPr="00211056">
        <w:rPr>
          <w:color w:val="333333"/>
        </w:rPr>
        <w:t xml:space="preserve">                                                              </w:t>
      </w:r>
      <w:r w:rsidR="00F20050" w:rsidRPr="00211056">
        <w:rPr>
          <w:color w:val="333333"/>
        </w:rPr>
        <w:t xml:space="preserve">                             </w:t>
      </w:r>
      <w:r w:rsidRPr="00211056">
        <w:rPr>
          <w:color w:val="333333"/>
        </w:rPr>
        <w:t xml:space="preserve">                                                      </w:t>
      </w:r>
      <w:r w:rsidR="00211056">
        <w:rPr>
          <w:bCs/>
          <w:color w:val="333333"/>
        </w:rPr>
        <w:t xml:space="preserve">               </w:t>
      </w:r>
      <w:r w:rsidRPr="00211056">
        <w:rPr>
          <w:b/>
          <w:color w:val="333333"/>
        </w:rPr>
        <w:t>Вред алкоголя</w:t>
      </w:r>
      <w:r w:rsidR="00F20050" w:rsidRPr="00211056">
        <w:rPr>
          <w:b/>
          <w:color w:val="333333"/>
        </w:rPr>
        <w:t xml:space="preserve">                                                                                     </w:t>
      </w:r>
    </w:p>
    <w:p w:rsidR="009C280C" w:rsidRPr="00211056" w:rsidRDefault="009C280C" w:rsidP="00211056">
      <w:pPr>
        <w:pStyle w:val="a4"/>
        <w:spacing w:before="0" w:beforeAutospacing="0" w:after="167" w:afterAutospacing="0" w:line="301" w:lineRule="atLeast"/>
        <w:rPr>
          <w:bCs/>
          <w:color w:val="333333"/>
        </w:rPr>
      </w:pPr>
      <w:r w:rsidRPr="00211056">
        <w:rPr>
          <w:color w:val="333333"/>
        </w:rPr>
        <w:t>В наши дни очень актуальна проблема употребления алкоголя. От этого страдает все общество, под угрозу ставится порастающее поколение, здоровье будущих матерей.</w:t>
      </w:r>
    </w:p>
    <w:p w:rsidR="00211056" w:rsidRDefault="009C280C" w:rsidP="00211056">
      <w:pPr>
        <w:pStyle w:val="a4"/>
        <w:spacing w:line="268" w:lineRule="atLeast"/>
        <w:rPr>
          <w:color w:val="333333"/>
        </w:rPr>
      </w:pPr>
      <w:r w:rsidRPr="00211056">
        <w:rPr>
          <w:color w:val="333333"/>
        </w:rPr>
        <w:t>Вред алкоголя очевиден. Алкоголь разносится по крови ко всем органам и неблагоприятно на них действует, вплоть до разрушения. При систематическом употреблении алкоголя развивается алкоголизм. А главная проблема состоит в том, что большая часть алкогольной продукции, которая выпускается негосударственными предприятиями, содержит большое количество ядовитых веществ. Употребление такой продукции приводит к отравлениям и даже смерти.</w:t>
      </w:r>
      <w:r w:rsidR="00F20050" w:rsidRPr="00211056">
        <w:rPr>
          <w:color w:val="333333"/>
        </w:rPr>
        <w:t xml:space="preserve">                                                                                                            </w:t>
      </w:r>
      <w:r w:rsidRPr="00211056">
        <w:rPr>
          <w:color w:val="333333"/>
        </w:rPr>
        <w:t xml:space="preserve">Алкогольные напитки содержат два основных компонента – это этиловый спирт (этанол) и вода. Этиловый спирт содержится в томатном и апельсиновом </w:t>
      </w:r>
      <w:proofErr w:type="gramStart"/>
      <w:r w:rsidRPr="00211056">
        <w:rPr>
          <w:color w:val="333333"/>
        </w:rPr>
        <w:t>соках</w:t>
      </w:r>
      <w:proofErr w:type="gramEnd"/>
      <w:r w:rsidRPr="00211056">
        <w:rPr>
          <w:color w:val="333333"/>
        </w:rPr>
        <w:t>, используется в качестве растворителя злаках, пятновыводителях, духах. Цвет алкогольным напиткам придают растительные красители, а аромат достигается за счет других добавок. Крепость алкогольных напитков измеряется в градусах.</w:t>
      </w:r>
      <w:r w:rsidR="00F20050" w:rsidRPr="00211056">
        <w:rPr>
          <w:color w:val="333333"/>
        </w:rPr>
        <w:t xml:space="preserve">         </w:t>
      </w:r>
    </w:p>
    <w:p w:rsidR="009C280C" w:rsidRPr="00211056" w:rsidRDefault="009C280C" w:rsidP="00211056">
      <w:pPr>
        <w:pStyle w:val="a4"/>
        <w:spacing w:line="268" w:lineRule="atLeast"/>
        <w:rPr>
          <w:color w:val="333333"/>
        </w:rPr>
      </w:pPr>
      <w:r w:rsidRPr="00211056">
        <w:rPr>
          <w:color w:val="333333"/>
        </w:rPr>
        <w:t>В организме алкоголь оказывает четыре основных эффекта:</w:t>
      </w:r>
    </w:p>
    <w:p w:rsidR="009C280C" w:rsidRPr="00211056" w:rsidRDefault="009C280C" w:rsidP="00211056">
      <w:pPr>
        <w:numPr>
          <w:ilvl w:val="0"/>
          <w:numId w:val="1"/>
        </w:numPr>
        <w:spacing w:before="100" w:beforeAutospacing="1" w:after="100" w:afterAutospacing="1" w:line="288" w:lineRule="atLeast"/>
        <w:rPr>
          <w:rFonts w:ascii="Times New Roman" w:hAnsi="Times New Roman" w:cs="Times New Roman"/>
          <w:color w:val="333333"/>
          <w:sz w:val="24"/>
          <w:szCs w:val="24"/>
        </w:rPr>
      </w:pPr>
      <w:proofErr w:type="spellStart"/>
      <w:r w:rsidRPr="00211056">
        <w:rPr>
          <w:rFonts w:ascii="Times New Roman" w:hAnsi="Times New Roman" w:cs="Times New Roman"/>
          <w:color w:val="333333"/>
          <w:sz w:val="24"/>
          <w:szCs w:val="24"/>
        </w:rPr>
        <w:t>токсически</w:t>
      </w:r>
      <w:proofErr w:type="spellEnd"/>
      <w:r w:rsidRPr="00211056">
        <w:rPr>
          <w:rFonts w:ascii="Times New Roman" w:hAnsi="Times New Roman" w:cs="Times New Roman"/>
          <w:color w:val="333333"/>
          <w:sz w:val="24"/>
          <w:szCs w:val="24"/>
        </w:rPr>
        <w:t xml:space="preserve"> действует на клетки головного мозга</w:t>
      </w:r>
    </w:p>
    <w:p w:rsidR="009C280C" w:rsidRPr="00211056" w:rsidRDefault="009C280C" w:rsidP="00211056">
      <w:pPr>
        <w:numPr>
          <w:ilvl w:val="0"/>
          <w:numId w:val="1"/>
        </w:numPr>
        <w:spacing w:before="100" w:beforeAutospacing="1" w:after="100" w:afterAutospacing="1" w:line="288" w:lineRule="atLeast"/>
        <w:ind w:left="720" w:hanging="360"/>
        <w:rPr>
          <w:rFonts w:ascii="Times New Roman" w:hAnsi="Times New Roman" w:cs="Times New Roman"/>
          <w:color w:val="333333"/>
          <w:sz w:val="24"/>
          <w:szCs w:val="24"/>
        </w:rPr>
      </w:pPr>
      <w:r w:rsidRPr="00211056">
        <w:rPr>
          <w:rFonts w:ascii="Times New Roman" w:hAnsi="Times New Roman" w:cs="Times New Roman"/>
          <w:color w:val="333333"/>
          <w:sz w:val="24"/>
          <w:szCs w:val="24"/>
        </w:rPr>
        <w:t>изменяет биологические процессы головного мозга</w:t>
      </w:r>
    </w:p>
    <w:p w:rsidR="009C280C" w:rsidRPr="00211056" w:rsidRDefault="009C280C" w:rsidP="00211056">
      <w:pPr>
        <w:numPr>
          <w:ilvl w:val="0"/>
          <w:numId w:val="1"/>
        </w:numPr>
        <w:spacing w:before="100" w:beforeAutospacing="1" w:after="100" w:afterAutospacing="1" w:line="288" w:lineRule="atLeast"/>
        <w:ind w:left="720" w:hanging="360"/>
        <w:rPr>
          <w:rFonts w:ascii="Times New Roman" w:hAnsi="Times New Roman" w:cs="Times New Roman"/>
          <w:color w:val="333333"/>
          <w:sz w:val="24"/>
          <w:szCs w:val="24"/>
        </w:rPr>
      </w:pPr>
      <w:r w:rsidRPr="00211056">
        <w:rPr>
          <w:rFonts w:ascii="Times New Roman" w:hAnsi="Times New Roman" w:cs="Times New Roman"/>
          <w:color w:val="333333"/>
          <w:sz w:val="24"/>
          <w:szCs w:val="24"/>
        </w:rPr>
        <w:t>обеспечивает организм энергией;</w:t>
      </w:r>
    </w:p>
    <w:p w:rsidR="009C280C" w:rsidRPr="00211056" w:rsidRDefault="009C280C" w:rsidP="00211056">
      <w:pPr>
        <w:numPr>
          <w:ilvl w:val="0"/>
          <w:numId w:val="1"/>
        </w:numPr>
        <w:spacing w:before="100" w:beforeAutospacing="1" w:after="100" w:afterAutospacing="1" w:line="288" w:lineRule="atLeast"/>
        <w:ind w:left="720" w:hanging="360"/>
        <w:rPr>
          <w:rFonts w:ascii="Times New Roman" w:hAnsi="Times New Roman" w:cs="Times New Roman"/>
          <w:color w:val="333333"/>
          <w:sz w:val="24"/>
          <w:szCs w:val="24"/>
        </w:rPr>
      </w:pPr>
      <w:r w:rsidRPr="00211056">
        <w:rPr>
          <w:rFonts w:ascii="Times New Roman" w:hAnsi="Times New Roman" w:cs="Times New Roman"/>
          <w:color w:val="333333"/>
          <w:sz w:val="24"/>
          <w:szCs w:val="24"/>
        </w:rPr>
        <w:t>замедляет работу центральной нервной системы, снижает ее эффективность, действует как анестезирующее средство;</w:t>
      </w:r>
    </w:p>
    <w:p w:rsidR="009C280C" w:rsidRPr="00211056" w:rsidRDefault="009C280C" w:rsidP="00211056">
      <w:pPr>
        <w:numPr>
          <w:ilvl w:val="0"/>
          <w:numId w:val="1"/>
        </w:numPr>
        <w:spacing w:before="100" w:beforeAutospacing="1" w:after="100" w:afterAutospacing="1" w:line="288" w:lineRule="atLeast"/>
        <w:ind w:left="720" w:hanging="360"/>
        <w:rPr>
          <w:rFonts w:ascii="Times New Roman" w:hAnsi="Times New Roman" w:cs="Times New Roman"/>
          <w:color w:val="333333"/>
          <w:sz w:val="24"/>
          <w:szCs w:val="24"/>
        </w:rPr>
      </w:pPr>
      <w:r w:rsidRPr="00211056">
        <w:rPr>
          <w:rFonts w:ascii="Times New Roman" w:hAnsi="Times New Roman" w:cs="Times New Roman"/>
          <w:color w:val="333333"/>
          <w:sz w:val="24"/>
          <w:szCs w:val="24"/>
        </w:rPr>
        <w:t>стимулирует производство мочи (при большом приеме алкоголя тело теряет больше воды, чем получает, вследствие этого клетки обезвоживаются);</w:t>
      </w:r>
    </w:p>
    <w:p w:rsidR="00211056" w:rsidRDefault="009C280C" w:rsidP="00211056">
      <w:pPr>
        <w:numPr>
          <w:ilvl w:val="0"/>
          <w:numId w:val="1"/>
        </w:numPr>
        <w:spacing w:before="100" w:beforeAutospacing="1" w:after="100" w:afterAutospacing="1" w:line="288" w:lineRule="atLeast"/>
        <w:ind w:left="720" w:hanging="360"/>
        <w:rPr>
          <w:rFonts w:ascii="Times New Roman" w:hAnsi="Times New Roman" w:cs="Times New Roman"/>
          <w:color w:val="333333"/>
          <w:sz w:val="24"/>
          <w:szCs w:val="24"/>
        </w:rPr>
      </w:pPr>
      <w:r w:rsidRPr="00211056">
        <w:rPr>
          <w:rFonts w:ascii="Times New Roman" w:hAnsi="Times New Roman" w:cs="Times New Roman"/>
          <w:color w:val="333333"/>
          <w:sz w:val="24"/>
          <w:szCs w:val="24"/>
        </w:rPr>
        <w:t>временно выводит из строя печень (после приема большой дозы спиртного примерно две трети печени могут выйти из строя, но работа печени обычно полностью восстанавливается через несколько дней).</w:t>
      </w:r>
      <w:r w:rsidR="00682A3A" w:rsidRPr="00211056">
        <w:rPr>
          <w:rFonts w:ascii="Times New Roman" w:hAnsi="Times New Roman" w:cs="Times New Roman"/>
          <w:color w:val="333333"/>
          <w:sz w:val="24"/>
          <w:szCs w:val="24"/>
        </w:rPr>
        <w:t xml:space="preserve">                                                                </w:t>
      </w:r>
      <w:r w:rsidRPr="00211056">
        <w:rPr>
          <w:rFonts w:ascii="Times New Roman" w:hAnsi="Times New Roman" w:cs="Times New Roman"/>
          <w:color w:val="333333"/>
          <w:sz w:val="24"/>
          <w:szCs w:val="24"/>
        </w:rPr>
        <w:t xml:space="preserve">При употреблении алкоголя в нервной системе замедляется передача импульсов. Исчезают запреты, беспокойство и волнение, они уступают место ощущению эйфории. Это происходит из-за поражения высших уровней мозга. А в результате поражения низших уровней мозга ухудшается зрение, речь и координация движений. Расширяются мелкие кровеносные сосуды, в результате этого излучается тепло и человеку становится жарко, одновременно падает температура внутренних органов. Возможно усиление сексуального желания, что связано с подавлением обычных запретов. По мере повышения уровня алкоголя в крови физическая половая активность ухудшается. В конце </w:t>
      </w:r>
      <w:proofErr w:type="gramStart"/>
      <w:r w:rsidRPr="00211056">
        <w:rPr>
          <w:rFonts w:ascii="Times New Roman" w:hAnsi="Times New Roman" w:cs="Times New Roman"/>
          <w:color w:val="333333"/>
          <w:sz w:val="24"/>
          <w:szCs w:val="24"/>
        </w:rPr>
        <w:t>концов</w:t>
      </w:r>
      <w:proofErr w:type="gramEnd"/>
      <w:r w:rsidRPr="00211056">
        <w:rPr>
          <w:rFonts w:ascii="Times New Roman" w:hAnsi="Times New Roman" w:cs="Times New Roman"/>
          <w:color w:val="333333"/>
          <w:sz w:val="24"/>
          <w:szCs w:val="24"/>
        </w:rPr>
        <w:t xml:space="preserve"> отравляющее действие алкоголя вызывает тошноту и рвоту.</w:t>
      </w:r>
      <w:r w:rsidR="00682A3A" w:rsidRPr="00211056">
        <w:rPr>
          <w:rFonts w:ascii="Times New Roman" w:hAnsi="Times New Roman" w:cs="Times New Roman"/>
          <w:color w:val="333333"/>
          <w:sz w:val="24"/>
          <w:szCs w:val="24"/>
        </w:rPr>
        <w:t xml:space="preserve">                                 </w:t>
      </w:r>
    </w:p>
    <w:p w:rsidR="00211056" w:rsidRDefault="009C280C" w:rsidP="00211056">
      <w:pPr>
        <w:numPr>
          <w:ilvl w:val="0"/>
          <w:numId w:val="1"/>
        </w:numPr>
        <w:spacing w:before="100" w:beforeAutospacing="1" w:after="100" w:afterAutospacing="1" w:line="288" w:lineRule="atLeast"/>
        <w:ind w:left="720" w:hanging="360"/>
        <w:rPr>
          <w:rFonts w:ascii="Times New Roman" w:hAnsi="Times New Roman" w:cs="Times New Roman"/>
          <w:color w:val="333333"/>
          <w:sz w:val="24"/>
          <w:szCs w:val="24"/>
        </w:rPr>
      </w:pPr>
      <w:r w:rsidRPr="00211056">
        <w:rPr>
          <w:rFonts w:ascii="Times New Roman" w:hAnsi="Times New Roman" w:cs="Times New Roman"/>
          <w:color w:val="333333"/>
          <w:sz w:val="24"/>
          <w:szCs w:val="24"/>
        </w:rPr>
        <w:lastRenderedPageBreak/>
        <w:t>Узнать о последствиях алкоголизма лучше всего до того, как разовьется алкогольная зависимость</w:t>
      </w:r>
      <w:proofErr w:type="gramStart"/>
      <w:r w:rsidRPr="00211056">
        <w:rPr>
          <w:rFonts w:ascii="Times New Roman" w:hAnsi="Times New Roman" w:cs="Times New Roman"/>
          <w:color w:val="333333"/>
          <w:sz w:val="24"/>
          <w:szCs w:val="24"/>
        </w:rPr>
        <w:t>.</w:t>
      </w:r>
      <w:proofErr w:type="gramEnd"/>
      <w:r w:rsidRPr="00211056">
        <w:rPr>
          <w:rFonts w:ascii="Times New Roman" w:hAnsi="Times New Roman" w:cs="Times New Roman"/>
          <w:color w:val="333333"/>
          <w:sz w:val="24"/>
          <w:szCs w:val="24"/>
        </w:rPr>
        <w:t xml:space="preserve"> </w:t>
      </w:r>
      <w:proofErr w:type="gramStart"/>
      <w:r w:rsidRPr="00211056">
        <w:rPr>
          <w:rFonts w:ascii="Times New Roman" w:hAnsi="Times New Roman" w:cs="Times New Roman"/>
          <w:color w:val="333333"/>
          <w:sz w:val="24"/>
          <w:szCs w:val="24"/>
        </w:rPr>
        <w:t>п</w:t>
      </w:r>
      <w:proofErr w:type="gramEnd"/>
      <w:r w:rsidRPr="00211056">
        <w:rPr>
          <w:rFonts w:ascii="Times New Roman" w:hAnsi="Times New Roman" w:cs="Times New Roman"/>
          <w:color w:val="333333"/>
          <w:sz w:val="24"/>
          <w:szCs w:val="24"/>
        </w:rPr>
        <w:t>ервыми сигналами алкоголизма являются – наличие тяги. поражение печени приводит к алкогольному гепатиту и циррозу, следом идет асцит (жидкость в животе), бактериальный перитонит (воспаляется выстилка брюшной полости), поражение мозга, пищеводное кровотечение из варикозных сосудов (при повышенном давлении в венах печени), увеличение селезенки, функциональная почечная недостаточность, анемия. нарушение свертываемости крови приводит к ее большим потерям</w:t>
      </w:r>
      <w:proofErr w:type="gramStart"/>
      <w:r w:rsidRPr="00211056">
        <w:rPr>
          <w:rFonts w:ascii="Times New Roman" w:hAnsi="Times New Roman" w:cs="Times New Roman"/>
          <w:color w:val="333333"/>
          <w:sz w:val="24"/>
          <w:szCs w:val="24"/>
        </w:rPr>
        <w:t>.</w:t>
      </w:r>
      <w:proofErr w:type="gramEnd"/>
      <w:r w:rsidRPr="00211056">
        <w:rPr>
          <w:rFonts w:ascii="Times New Roman" w:hAnsi="Times New Roman" w:cs="Times New Roman"/>
          <w:color w:val="333333"/>
          <w:sz w:val="24"/>
          <w:szCs w:val="24"/>
        </w:rPr>
        <w:t xml:space="preserve"> </w:t>
      </w:r>
      <w:proofErr w:type="gramStart"/>
      <w:r w:rsidRPr="00211056">
        <w:rPr>
          <w:rFonts w:ascii="Times New Roman" w:hAnsi="Times New Roman" w:cs="Times New Roman"/>
          <w:color w:val="333333"/>
          <w:sz w:val="24"/>
          <w:szCs w:val="24"/>
        </w:rPr>
        <w:t>п</w:t>
      </w:r>
      <w:proofErr w:type="gramEnd"/>
      <w:r w:rsidRPr="00211056">
        <w:rPr>
          <w:rFonts w:ascii="Times New Roman" w:hAnsi="Times New Roman" w:cs="Times New Roman"/>
          <w:color w:val="333333"/>
          <w:sz w:val="24"/>
          <w:szCs w:val="24"/>
        </w:rPr>
        <w:t>оследствия алкоголизма сохраняются многие месяцы после того, как человек отказывается от спиртного. алкоголь разрушает системы гормональной регуляции организма, а эта сфера одна их самых неизученным, нарушения в ней могут привести к серьезным болезням.</w:t>
      </w:r>
      <w:r w:rsidR="00682A3A" w:rsidRPr="00211056">
        <w:rPr>
          <w:rFonts w:ascii="Times New Roman" w:hAnsi="Times New Roman" w:cs="Times New Roman"/>
          <w:color w:val="333333"/>
          <w:sz w:val="24"/>
          <w:szCs w:val="24"/>
        </w:rPr>
        <w:t xml:space="preserve">                                                                            </w:t>
      </w:r>
      <w:r w:rsidRPr="00211056">
        <w:rPr>
          <w:rFonts w:ascii="Times New Roman" w:hAnsi="Times New Roman" w:cs="Times New Roman"/>
          <w:color w:val="333333"/>
          <w:sz w:val="24"/>
          <w:szCs w:val="24"/>
        </w:rPr>
        <w:t xml:space="preserve">Нечего винить мать-природу и ссылаться на гены. Человек ответственен за свою жизнь сам – он уже стоит на такой ступени развития общества и разума, когда слабость силы воли является признаком ничтожества. Человек имеет свободную волю, которым он волен распоряжаться, как ему заблагорассудится. Винить кого-то, тем более мать-природу, в том, что когда-то поступил неосмотрительно – в высшей степени нелепо! Ведь даже рождение в той или иной семье имеет причины в прежних мыслях и поступках самого этого человека, перевоплощающегося духа, в прошлых жизнях, которые обусловили его теперешние слабости и «неудачный» набор генов. Ведь ссылаться на дефекты на генном уровне, которые человек сам не может преодолеть, это все равно, что расписываться в своем собственном бессилии и никчемности. Сильный человек борется и побеждает, ибо избрал в сообщники божьего Духа. Человек – это царь природы, но не потому, что он </w:t>
      </w:r>
      <w:proofErr w:type="gramStart"/>
      <w:r w:rsidRPr="00211056">
        <w:rPr>
          <w:rFonts w:ascii="Times New Roman" w:hAnsi="Times New Roman" w:cs="Times New Roman"/>
          <w:color w:val="333333"/>
          <w:sz w:val="24"/>
          <w:szCs w:val="24"/>
        </w:rPr>
        <w:t>силен</w:t>
      </w:r>
      <w:proofErr w:type="gramEnd"/>
      <w:r w:rsidRPr="00211056">
        <w:rPr>
          <w:rFonts w:ascii="Times New Roman" w:hAnsi="Times New Roman" w:cs="Times New Roman"/>
          <w:color w:val="333333"/>
          <w:sz w:val="24"/>
          <w:szCs w:val="24"/>
        </w:rPr>
        <w:t xml:space="preserve"> рассуждать на научные или околонаучные темы, но потому, что он наречен быть победителем немощей и слабостей, грехов предков, которые заложены как генофонд его семьи, неблагоприятных условий жизни и т.д., и т.п.</w:t>
      </w:r>
      <w:r w:rsidR="00682A3A" w:rsidRPr="00211056">
        <w:rPr>
          <w:rFonts w:ascii="Times New Roman" w:hAnsi="Times New Roman" w:cs="Times New Roman"/>
          <w:color w:val="333333"/>
          <w:sz w:val="24"/>
          <w:szCs w:val="24"/>
        </w:rPr>
        <w:t xml:space="preserve">                        </w:t>
      </w:r>
    </w:p>
    <w:p w:rsidR="00211056" w:rsidRDefault="009C280C" w:rsidP="00211056">
      <w:pPr>
        <w:numPr>
          <w:ilvl w:val="0"/>
          <w:numId w:val="1"/>
        </w:numPr>
        <w:spacing w:before="100" w:beforeAutospacing="1" w:after="100" w:afterAutospacing="1" w:line="268" w:lineRule="atLeast"/>
        <w:ind w:left="720" w:hanging="360"/>
        <w:rPr>
          <w:rFonts w:ascii="Times New Roman" w:hAnsi="Times New Roman" w:cs="Times New Roman"/>
          <w:color w:val="333333"/>
          <w:sz w:val="24"/>
          <w:szCs w:val="24"/>
        </w:rPr>
      </w:pPr>
      <w:r w:rsidRPr="00211056">
        <w:rPr>
          <w:rFonts w:ascii="Times New Roman" w:hAnsi="Times New Roman" w:cs="Times New Roman"/>
          <w:color w:val="333333"/>
          <w:sz w:val="24"/>
          <w:szCs w:val="24"/>
        </w:rPr>
        <w:t xml:space="preserve">Видеть причины в биохимической зависимости алкоголика от спиртного – это значит заблудиться в трех соснах, т.е. по </w:t>
      </w:r>
      <w:proofErr w:type="gramStart"/>
      <w:r w:rsidRPr="00211056">
        <w:rPr>
          <w:rFonts w:ascii="Times New Roman" w:hAnsi="Times New Roman" w:cs="Times New Roman"/>
          <w:color w:val="333333"/>
          <w:sz w:val="24"/>
          <w:szCs w:val="24"/>
        </w:rPr>
        <w:t>сути</w:t>
      </w:r>
      <w:proofErr w:type="gramEnd"/>
      <w:r w:rsidRPr="00211056">
        <w:rPr>
          <w:rFonts w:ascii="Times New Roman" w:hAnsi="Times New Roman" w:cs="Times New Roman"/>
          <w:color w:val="333333"/>
          <w:sz w:val="24"/>
          <w:szCs w:val="24"/>
        </w:rPr>
        <w:t xml:space="preserve"> не видеть причин: одно зависит от другого. Чем больше пьешь спиртных напитков, тем больше хочется, чем больше хочется – тем больше и выпиваешь. Чтобы выдернуть этот корень зла, необходимо почувствовать, как прекрасна трезвость. Именно почувствовать, а не сделать умозаключение, что это хорошо. А как пьяница может почувствовать этот </w:t>
      </w:r>
      <w:proofErr w:type="gramStart"/>
      <w:r w:rsidRPr="00211056">
        <w:rPr>
          <w:rFonts w:ascii="Times New Roman" w:hAnsi="Times New Roman" w:cs="Times New Roman"/>
          <w:color w:val="333333"/>
          <w:sz w:val="24"/>
          <w:szCs w:val="24"/>
        </w:rPr>
        <w:t>кайф</w:t>
      </w:r>
      <w:proofErr w:type="gramEnd"/>
      <w:r w:rsidRPr="00211056">
        <w:rPr>
          <w:rFonts w:ascii="Times New Roman" w:hAnsi="Times New Roman" w:cs="Times New Roman"/>
          <w:color w:val="333333"/>
          <w:sz w:val="24"/>
          <w:szCs w:val="24"/>
        </w:rPr>
        <w:t xml:space="preserve"> ежедневной трезвости? Только полностью исключив употребление спиртного, и очищая свое физическое тело и душу от зловредных наслоений чрезмерных выпивок!</w:t>
      </w:r>
    </w:p>
    <w:p w:rsidR="00211056" w:rsidRDefault="00211056" w:rsidP="00211056">
      <w:pPr>
        <w:numPr>
          <w:ilvl w:val="0"/>
          <w:numId w:val="1"/>
        </w:numPr>
        <w:spacing w:before="100" w:beforeAutospacing="1" w:after="100" w:afterAutospacing="1" w:line="268" w:lineRule="atLeast"/>
        <w:ind w:left="720" w:hanging="360"/>
        <w:rPr>
          <w:rFonts w:ascii="Times New Roman" w:hAnsi="Times New Roman" w:cs="Times New Roman"/>
          <w:color w:val="333333"/>
          <w:sz w:val="24"/>
          <w:szCs w:val="24"/>
        </w:rPr>
      </w:pPr>
      <w:r w:rsidRPr="00211056">
        <w:rPr>
          <w:rFonts w:ascii="Times New Roman" w:hAnsi="Times New Roman" w:cs="Times New Roman"/>
          <w:b/>
          <w:color w:val="333333"/>
          <w:sz w:val="24"/>
          <w:szCs w:val="24"/>
        </w:rPr>
        <w:t>Вр</w:t>
      </w:r>
      <w:r w:rsidR="009C280C" w:rsidRPr="00211056">
        <w:rPr>
          <w:rFonts w:ascii="Times New Roman" w:hAnsi="Times New Roman" w:cs="Times New Roman"/>
          <w:b/>
          <w:color w:val="333333"/>
          <w:sz w:val="24"/>
          <w:szCs w:val="24"/>
        </w:rPr>
        <w:t xml:space="preserve">ед наркотиков                                                           </w:t>
      </w:r>
    </w:p>
    <w:p w:rsidR="009C280C" w:rsidRPr="00211056" w:rsidRDefault="009C280C" w:rsidP="00211056">
      <w:pPr>
        <w:spacing w:before="100" w:beforeAutospacing="1" w:after="100" w:afterAutospacing="1" w:line="268" w:lineRule="atLeast"/>
        <w:ind w:left="720"/>
        <w:rPr>
          <w:rFonts w:ascii="Times New Roman" w:hAnsi="Times New Roman" w:cs="Times New Roman"/>
          <w:color w:val="333333"/>
          <w:sz w:val="24"/>
          <w:szCs w:val="24"/>
        </w:rPr>
      </w:pPr>
      <w:r w:rsidRPr="00211056">
        <w:rPr>
          <w:rFonts w:ascii="Times New Roman" w:hAnsi="Times New Roman" w:cs="Times New Roman"/>
          <w:color w:val="333333"/>
          <w:sz w:val="24"/>
          <w:szCs w:val="24"/>
        </w:rPr>
        <w:t xml:space="preserve"> Наркомания – это пристрастие к употреблению наркотиков, болезненное влечение, которое приводит к тяжелым нарушениям, в первую очередь, психических и физических функций организма.                                          </w:t>
      </w:r>
      <w:r w:rsidR="00211056">
        <w:rPr>
          <w:rFonts w:ascii="Times New Roman" w:hAnsi="Times New Roman" w:cs="Times New Roman"/>
          <w:color w:val="333333"/>
          <w:sz w:val="24"/>
          <w:szCs w:val="24"/>
        </w:rPr>
        <w:t xml:space="preserve">                                                       </w:t>
      </w:r>
      <w:r w:rsidRPr="00211056">
        <w:rPr>
          <w:rFonts w:ascii="Times New Roman" w:hAnsi="Times New Roman" w:cs="Times New Roman"/>
          <w:color w:val="333333"/>
          <w:sz w:val="24"/>
          <w:szCs w:val="24"/>
        </w:rPr>
        <w:t xml:space="preserve">В современном обществе мало кто не знает о вреде наркотиков, но </w:t>
      </w:r>
      <w:proofErr w:type="gramStart"/>
      <w:r w:rsidRPr="00211056">
        <w:rPr>
          <w:rFonts w:ascii="Times New Roman" w:hAnsi="Times New Roman" w:cs="Times New Roman"/>
          <w:color w:val="333333"/>
          <w:sz w:val="24"/>
          <w:szCs w:val="24"/>
        </w:rPr>
        <w:t>все</w:t>
      </w:r>
      <w:proofErr w:type="gramEnd"/>
      <w:r w:rsidRPr="00211056">
        <w:rPr>
          <w:rFonts w:ascii="Times New Roman" w:hAnsi="Times New Roman" w:cs="Times New Roman"/>
          <w:color w:val="333333"/>
          <w:sz w:val="24"/>
          <w:szCs w:val="24"/>
        </w:rPr>
        <w:t xml:space="preserve"> же эти вещества по-прежнему привлекают людей, становясь губительными для многих.</w:t>
      </w:r>
      <w:r w:rsidR="00682A3A" w:rsidRPr="00211056">
        <w:rPr>
          <w:rFonts w:ascii="Times New Roman" w:hAnsi="Times New Roman" w:cs="Times New Roman"/>
          <w:color w:val="333333"/>
          <w:sz w:val="24"/>
          <w:szCs w:val="24"/>
        </w:rPr>
        <w:t xml:space="preserve">                                                                                 </w:t>
      </w:r>
      <w:r w:rsidRPr="00211056">
        <w:rPr>
          <w:rFonts w:ascii="Times New Roman" w:hAnsi="Times New Roman" w:cs="Times New Roman"/>
          <w:color w:val="333333"/>
          <w:sz w:val="24"/>
          <w:szCs w:val="24"/>
        </w:rPr>
        <w:t xml:space="preserve">Наркомана характеризуют:                                                                                                              1.бессонница и бледность;                                                                                                  2..застывшее, лишенное мимики лицо;                                                                                   3.сухость слизистых оболочек;                                                                                                                   4.постоянно заложенный нос;                                                                                    5.дрожащие руки с исколотыми и воспаленными венами;                                          6..частая зевота и чихание;                                                                                                7.необычайно широкие или узкие зрачки, не реагирующие на изменение    освещенности глаза.                                                                                   </w:t>
      </w:r>
      <w:r w:rsidR="00211056">
        <w:rPr>
          <w:rFonts w:ascii="Times New Roman" w:hAnsi="Times New Roman" w:cs="Times New Roman"/>
          <w:color w:val="333333"/>
          <w:sz w:val="24"/>
          <w:szCs w:val="24"/>
        </w:rPr>
        <w:t xml:space="preserve">                 </w:t>
      </w:r>
      <w:proofErr w:type="gramStart"/>
      <w:r w:rsidRPr="00211056">
        <w:rPr>
          <w:rFonts w:ascii="Times New Roman" w:hAnsi="Times New Roman" w:cs="Times New Roman"/>
          <w:color w:val="333333"/>
          <w:sz w:val="24"/>
          <w:szCs w:val="24"/>
        </w:rPr>
        <w:lastRenderedPageBreak/>
        <w:t xml:space="preserve">Различают 3 вида химических веществ, которые вызывают зависимость: 1.стимуляторы (возбуждающие) – </w:t>
      </w:r>
      <w:proofErr w:type="spellStart"/>
      <w:r w:rsidRPr="00211056">
        <w:rPr>
          <w:rFonts w:ascii="Times New Roman" w:hAnsi="Times New Roman" w:cs="Times New Roman"/>
          <w:color w:val="333333"/>
          <w:sz w:val="24"/>
          <w:szCs w:val="24"/>
        </w:rPr>
        <w:t>перветин</w:t>
      </w:r>
      <w:proofErr w:type="spellEnd"/>
      <w:r w:rsidRPr="00211056">
        <w:rPr>
          <w:rFonts w:ascii="Times New Roman" w:hAnsi="Times New Roman" w:cs="Times New Roman"/>
          <w:color w:val="333333"/>
          <w:sz w:val="24"/>
          <w:szCs w:val="24"/>
        </w:rPr>
        <w:t xml:space="preserve"> («винт»), кофеин, никотин, кокаин, </w:t>
      </w:r>
      <w:proofErr w:type="spellStart"/>
      <w:r w:rsidRPr="00211056">
        <w:rPr>
          <w:rFonts w:ascii="Times New Roman" w:hAnsi="Times New Roman" w:cs="Times New Roman"/>
          <w:color w:val="333333"/>
          <w:sz w:val="24"/>
          <w:szCs w:val="24"/>
        </w:rPr>
        <w:t>амфетамин</w:t>
      </w:r>
      <w:proofErr w:type="spellEnd"/>
      <w:r w:rsidRPr="00211056">
        <w:rPr>
          <w:rFonts w:ascii="Times New Roman" w:hAnsi="Times New Roman" w:cs="Times New Roman"/>
          <w:color w:val="333333"/>
          <w:sz w:val="24"/>
          <w:szCs w:val="24"/>
        </w:rPr>
        <w:t>;                                                                                                           2.психодизлептики (галлюциногены) – ЛСД, гашиш;                                                  3.седатики (успокаивающие) – транквилизаторы (снотворные) и вещества из группы опиатов (морфий, героин).</w:t>
      </w:r>
      <w:proofErr w:type="gramEnd"/>
      <w:r w:rsidRPr="00211056">
        <w:rPr>
          <w:rFonts w:ascii="Times New Roman" w:hAnsi="Times New Roman" w:cs="Times New Roman"/>
          <w:color w:val="333333"/>
          <w:sz w:val="24"/>
          <w:szCs w:val="24"/>
        </w:rPr>
        <w:t xml:space="preserve">                                                                           Наркотик – это яд, он медленно разрушает мозг человека, его психику</w:t>
      </w:r>
      <w:proofErr w:type="gramStart"/>
      <w:r w:rsidRPr="00211056">
        <w:rPr>
          <w:rFonts w:ascii="Times New Roman" w:hAnsi="Times New Roman" w:cs="Times New Roman"/>
          <w:color w:val="333333"/>
          <w:sz w:val="24"/>
          <w:szCs w:val="24"/>
        </w:rPr>
        <w:t>,(</w:t>
      </w:r>
      <w:proofErr w:type="gramEnd"/>
      <w:r w:rsidRPr="00211056">
        <w:rPr>
          <w:rFonts w:ascii="Times New Roman" w:hAnsi="Times New Roman" w:cs="Times New Roman"/>
          <w:color w:val="333333"/>
          <w:sz w:val="24"/>
          <w:szCs w:val="24"/>
        </w:rPr>
        <w:t xml:space="preserve"> внутренние органы – за счет мозгового нарушения, дисфункции нервной системы). </w:t>
      </w:r>
      <w:proofErr w:type="gramStart"/>
      <w:r w:rsidRPr="00211056">
        <w:rPr>
          <w:rFonts w:ascii="Times New Roman" w:hAnsi="Times New Roman" w:cs="Times New Roman"/>
          <w:color w:val="333333"/>
          <w:sz w:val="24"/>
          <w:szCs w:val="24"/>
        </w:rPr>
        <w:t>Клей «Момент» или бензин превращают людей в умственно неполноценных всего за 3-4 месяца, конопля – за 3-4 года.</w:t>
      </w:r>
      <w:proofErr w:type="gramEnd"/>
      <w:r w:rsidRPr="00211056">
        <w:rPr>
          <w:rFonts w:ascii="Times New Roman" w:hAnsi="Times New Roman" w:cs="Times New Roman"/>
          <w:color w:val="333333"/>
          <w:sz w:val="24"/>
          <w:szCs w:val="24"/>
        </w:rPr>
        <w:t xml:space="preserve"> </w:t>
      </w:r>
      <w:proofErr w:type="gramStart"/>
      <w:r w:rsidRPr="00211056">
        <w:rPr>
          <w:rFonts w:ascii="Times New Roman" w:hAnsi="Times New Roman" w:cs="Times New Roman"/>
          <w:color w:val="333333"/>
          <w:sz w:val="24"/>
          <w:szCs w:val="24"/>
        </w:rPr>
        <w:t>Употребляющие морфин через 2-3 месяца утрачивают способность к деятельности, перестают ухаживать за собой, теряя человеческий облик.</w:t>
      </w:r>
      <w:proofErr w:type="gramEnd"/>
      <w:r w:rsidRPr="00211056">
        <w:rPr>
          <w:rFonts w:ascii="Times New Roman" w:hAnsi="Times New Roman" w:cs="Times New Roman"/>
          <w:color w:val="333333"/>
          <w:sz w:val="24"/>
          <w:szCs w:val="24"/>
        </w:rPr>
        <w:t xml:space="preserve"> Люди, которые употребляют кокаин, живут не больше четырех лет. Они либо погибают от разрыва сердца, либо оттого, что их носовая перегородка утончается, что приводит к смертельному кровотечению. При употреблении ЛСД человек утрачивает способность ориентироваться в пространстве, у него возникает ощущение, что он умеет летать и, поверив в свои возможности, прыгает с последнего этажа.</w:t>
      </w:r>
    </w:p>
    <w:p w:rsidR="009C280C" w:rsidRPr="00211056" w:rsidRDefault="009C280C" w:rsidP="00211056">
      <w:pPr>
        <w:rPr>
          <w:rFonts w:ascii="Times New Roman" w:hAnsi="Times New Roman" w:cs="Times New Roman"/>
          <w:color w:val="2B2622"/>
          <w:sz w:val="24"/>
          <w:szCs w:val="24"/>
          <w:shd w:val="clear" w:color="auto" w:fill="EAE9E7"/>
        </w:rPr>
      </w:pPr>
      <w:r w:rsidRPr="00211056">
        <w:rPr>
          <w:rFonts w:ascii="Times New Roman" w:hAnsi="Times New Roman" w:cs="Times New Roman"/>
          <w:color w:val="000000"/>
          <w:sz w:val="24"/>
          <w:szCs w:val="24"/>
          <w:shd w:val="clear" w:color="auto" w:fill="D9DEDB"/>
        </w:rPr>
        <w:t xml:space="preserve">Ни для кого не секрет, что наркотики это яд. Независимо от принимаемого количества, они наносят непоправимый ущерб нашему здоровью. Наркотики, благодаря своему действию на психику, чаще всего это состояние эйфории, бодрости, ощущение повышенного эмоционального и физического тонуса, получили распространение по всему миру. По статистическим данным разных стран, общее количество людей, употребляющих запрещенные наркотики, составляет более 20% всего населения планеты. </w:t>
      </w:r>
      <w:proofErr w:type="gramStart"/>
      <w:r w:rsidRPr="00211056">
        <w:rPr>
          <w:rFonts w:ascii="Times New Roman" w:hAnsi="Times New Roman" w:cs="Times New Roman"/>
          <w:color w:val="000000"/>
          <w:sz w:val="24"/>
          <w:szCs w:val="24"/>
          <w:shd w:val="clear" w:color="auto" w:fill="D9DEDB"/>
        </w:rPr>
        <w:t>Резкое повышение популярности наркотиков произошло в середине ХХ века, среди сторонников очень популярного в то время движения хиппи, которое зародилось в США в 60-х годах прошлого века, тогда миллионы человек по всей Америке начали употреблять марихуану, в последствии подобная мода распространилась и по всей Европе и Азии, а за марихуаной ошибочно закрепилась репутация легкого наркотика, который почти безвреден.</w:t>
      </w:r>
      <w:proofErr w:type="gramEnd"/>
      <w:r w:rsidRPr="00211056">
        <w:rPr>
          <w:rStyle w:val="apple-converted-space"/>
          <w:rFonts w:ascii="Times New Roman" w:eastAsiaTheme="majorEastAsia" w:hAnsi="Times New Roman" w:cs="Times New Roman"/>
          <w:color w:val="000000"/>
          <w:sz w:val="24"/>
          <w:szCs w:val="24"/>
          <w:shd w:val="clear" w:color="auto" w:fill="D9DEDB"/>
        </w:rPr>
        <w:t> </w:t>
      </w:r>
      <w:r w:rsidRPr="00211056">
        <w:rPr>
          <w:rFonts w:ascii="Times New Roman" w:hAnsi="Times New Roman" w:cs="Times New Roman"/>
          <w:color w:val="000000"/>
          <w:sz w:val="24"/>
          <w:szCs w:val="24"/>
        </w:rPr>
        <w:br/>
      </w:r>
      <w:r w:rsidRPr="00211056">
        <w:rPr>
          <w:rFonts w:ascii="Times New Roman" w:hAnsi="Times New Roman" w:cs="Times New Roman"/>
          <w:color w:val="000000"/>
          <w:sz w:val="24"/>
          <w:szCs w:val="24"/>
          <w:shd w:val="clear" w:color="auto" w:fill="D9DEDB"/>
        </w:rPr>
        <w:t>Вред наркотиков</w:t>
      </w:r>
      <w:r w:rsidRPr="00211056">
        <w:rPr>
          <w:rFonts w:ascii="Times New Roman" w:hAnsi="Times New Roman" w:cs="Times New Roman"/>
          <w:color w:val="000000"/>
          <w:sz w:val="24"/>
          <w:szCs w:val="24"/>
        </w:rPr>
        <w:br/>
      </w:r>
      <w:r w:rsidRPr="00211056">
        <w:rPr>
          <w:rFonts w:ascii="Times New Roman" w:hAnsi="Times New Roman" w:cs="Times New Roman"/>
          <w:color w:val="000000"/>
          <w:sz w:val="24"/>
          <w:szCs w:val="24"/>
          <w:shd w:val="clear" w:color="auto" w:fill="D9DEDB"/>
        </w:rPr>
        <w:t xml:space="preserve">Конопля, кокаин, ЛСД, героин, </w:t>
      </w:r>
      <w:proofErr w:type="spellStart"/>
      <w:r w:rsidRPr="00211056">
        <w:rPr>
          <w:rFonts w:ascii="Times New Roman" w:hAnsi="Times New Roman" w:cs="Times New Roman"/>
          <w:color w:val="000000"/>
          <w:sz w:val="24"/>
          <w:szCs w:val="24"/>
          <w:shd w:val="clear" w:color="auto" w:fill="D9DEDB"/>
        </w:rPr>
        <w:t>экстази</w:t>
      </w:r>
      <w:proofErr w:type="spellEnd"/>
      <w:r w:rsidRPr="00211056">
        <w:rPr>
          <w:rFonts w:ascii="Times New Roman" w:hAnsi="Times New Roman" w:cs="Times New Roman"/>
          <w:color w:val="000000"/>
          <w:sz w:val="24"/>
          <w:szCs w:val="24"/>
          <w:shd w:val="clear" w:color="auto" w:fill="D9DEDB"/>
        </w:rPr>
        <w:t xml:space="preserve">, </w:t>
      </w:r>
      <w:proofErr w:type="spellStart"/>
      <w:r w:rsidRPr="00211056">
        <w:rPr>
          <w:rFonts w:ascii="Times New Roman" w:hAnsi="Times New Roman" w:cs="Times New Roman"/>
          <w:color w:val="000000"/>
          <w:sz w:val="24"/>
          <w:szCs w:val="24"/>
          <w:shd w:val="clear" w:color="auto" w:fill="D9DEDB"/>
        </w:rPr>
        <w:t>метадон</w:t>
      </w:r>
      <w:proofErr w:type="spellEnd"/>
      <w:r w:rsidRPr="00211056">
        <w:rPr>
          <w:rFonts w:ascii="Times New Roman" w:hAnsi="Times New Roman" w:cs="Times New Roman"/>
          <w:color w:val="000000"/>
          <w:sz w:val="24"/>
          <w:szCs w:val="24"/>
          <w:shd w:val="clear" w:color="auto" w:fill="D9DEDB"/>
        </w:rPr>
        <w:t xml:space="preserve"> - самые известные и ходовые, хотя на самом деле существует </w:t>
      </w:r>
      <w:proofErr w:type="gramStart"/>
      <w:r w:rsidRPr="00211056">
        <w:rPr>
          <w:rFonts w:ascii="Times New Roman" w:hAnsi="Times New Roman" w:cs="Times New Roman"/>
          <w:color w:val="000000"/>
          <w:sz w:val="24"/>
          <w:szCs w:val="24"/>
          <w:shd w:val="clear" w:color="auto" w:fill="D9DEDB"/>
        </w:rPr>
        <w:t>очень много</w:t>
      </w:r>
      <w:proofErr w:type="gramEnd"/>
      <w:r w:rsidRPr="00211056">
        <w:rPr>
          <w:rFonts w:ascii="Times New Roman" w:hAnsi="Times New Roman" w:cs="Times New Roman"/>
          <w:color w:val="000000"/>
          <w:sz w:val="24"/>
          <w:szCs w:val="24"/>
          <w:shd w:val="clear" w:color="auto" w:fill="D9DEDB"/>
        </w:rPr>
        <w:t xml:space="preserve"> видов наркотиков, они разрушают практически все органы и системы организма, больше всего страдают мозг, печень, почки, сердце, репродуктивные органы. Средняя продолжительность жизни наркомана, при постоянном употреблении наркотиков внутривенно, примерно 6-8 лет, потом чаще всего не выдерживает печень (цирроз печени очень часто встречается у героиновых наркоманов) либо сердце. Многое зависит от того в каком возрасте, в каких дозах, с какой периодичностью и какой вид наркотиков употребляется. Нередко люди погибают от несчастных случаев в состоянии наркотического опьянения, кончают жизнь самоубийством, или умирают от передозировки, и чаще всего цель в жизни наркомана одна - достать дозу.</w:t>
      </w:r>
      <w:r w:rsidRPr="00211056">
        <w:rPr>
          <w:rFonts w:ascii="Times New Roman" w:hAnsi="Times New Roman" w:cs="Times New Roman"/>
          <w:color w:val="000000"/>
          <w:sz w:val="24"/>
          <w:szCs w:val="24"/>
        </w:rPr>
        <w:br/>
      </w:r>
      <w:r w:rsidRPr="00211056">
        <w:rPr>
          <w:rFonts w:ascii="Times New Roman" w:hAnsi="Times New Roman" w:cs="Times New Roman"/>
          <w:color w:val="000000"/>
          <w:sz w:val="24"/>
          <w:szCs w:val="24"/>
          <w:shd w:val="clear" w:color="auto" w:fill="D9DEDB"/>
        </w:rPr>
        <w:t>Самая распространённая причина, по которой люди начинают употреблять наркотики, это жажда новых ощущений, стремление убежать от скучной серой жизни, забыть о проблемах, снять стресс, но когда "</w:t>
      </w:r>
      <w:proofErr w:type="gramStart"/>
      <w:r w:rsidRPr="00211056">
        <w:rPr>
          <w:rFonts w:ascii="Times New Roman" w:hAnsi="Times New Roman" w:cs="Times New Roman"/>
          <w:color w:val="000000"/>
          <w:sz w:val="24"/>
          <w:szCs w:val="24"/>
          <w:shd w:val="clear" w:color="auto" w:fill="D9DEDB"/>
        </w:rPr>
        <w:t>кайф</w:t>
      </w:r>
      <w:proofErr w:type="gramEnd"/>
      <w:r w:rsidRPr="00211056">
        <w:rPr>
          <w:rFonts w:ascii="Times New Roman" w:hAnsi="Times New Roman" w:cs="Times New Roman"/>
          <w:color w:val="000000"/>
          <w:sz w:val="24"/>
          <w:szCs w:val="24"/>
          <w:shd w:val="clear" w:color="auto" w:fill="D9DEDB"/>
        </w:rPr>
        <w:t xml:space="preserve">" проходит нередко появляется состояние депрессии, апатии, безысходности. Желание снова употреблять наркотики, с каждой новой дозой становится все сильнее, у зависимых от наркотиков людей появляются ломки (Абстинентный синдром), и чем чаще употребляет человек наркотики, тем быстрее и </w:t>
      </w:r>
      <w:r w:rsidRPr="00211056">
        <w:rPr>
          <w:rFonts w:ascii="Times New Roman" w:hAnsi="Times New Roman" w:cs="Times New Roman"/>
          <w:color w:val="000000"/>
          <w:sz w:val="24"/>
          <w:szCs w:val="24"/>
          <w:shd w:val="clear" w:color="auto" w:fill="D9DEDB"/>
        </w:rPr>
        <w:lastRenderedPageBreak/>
        <w:t>острее она проявляется.</w:t>
      </w:r>
      <w:r w:rsidRPr="00211056">
        <w:rPr>
          <w:rFonts w:ascii="Times New Roman" w:hAnsi="Times New Roman" w:cs="Times New Roman"/>
          <w:color w:val="000000"/>
          <w:sz w:val="24"/>
          <w:szCs w:val="24"/>
        </w:rPr>
        <w:br/>
      </w:r>
      <w:r w:rsidRPr="00211056">
        <w:rPr>
          <w:rFonts w:ascii="Times New Roman" w:hAnsi="Times New Roman" w:cs="Times New Roman"/>
          <w:color w:val="000000"/>
          <w:sz w:val="24"/>
          <w:szCs w:val="24"/>
          <w:shd w:val="clear" w:color="auto" w:fill="D9DEDB"/>
        </w:rPr>
        <w:t>Вред наркотиков</w:t>
      </w:r>
      <w:proofErr w:type="gramStart"/>
      <w:r w:rsidRPr="00211056">
        <w:rPr>
          <w:rFonts w:ascii="Times New Roman" w:hAnsi="Times New Roman" w:cs="Times New Roman"/>
          <w:color w:val="000000"/>
          <w:sz w:val="24"/>
          <w:szCs w:val="24"/>
          <w:shd w:val="clear" w:color="auto" w:fill="D9DEDB"/>
        </w:rPr>
        <w:t xml:space="preserve"> :</w:t>
      </w:r>
      <w:proofErr w:type="gramEnd"/>
      <w:r w:rsidRPr="00211056">
        <w:rPr>
          <w:rFonts w:ascii="Times New Roman" w:hAnsi="Times New Roman" w:cs="Times New Roman"/>
          <w:color w:val="000000"/>
          <w:sz w:val="24"/>
          <w:szCs w:val="24"/>
          <w:shd w:val="clear" w:color="auto" w:fill="D9DEDB"/>
        </w:rPr>
        <w:t xml:space="preserve"> Ломка</w:t>
      </w:r>
      <w:proofErr w:type="gramStart"/>
      <w:r w:rsidRPr="00211056">
        <w:rPr>
          <w:rFonts w:ascii="Times New Roman" w:hAnsi="Times New Roman" w:cs="Times New Roman"/>
          <w:color w:val="000000"/>
          <w:sz w:val="24"/>
          <w:szCs w:val="24"/>
        </w:rPr>
        <w:br/>
      </w:r>
      <w:r w:rsidRPr="00211056">
        <w:rPr>
          <w:rFonts w:ascii="Times New Roman" w:hAnsi="Times New Roman" w:cs="Times New Roman"/>
          <w:color w:val="000000"/>
          <w:sz w:val="24"/>
          <w:szCs w:val="24"/>
          <w:shd w:val="clear" w:color="auto" w:fill="D9DEDB"/>
        </w:rPr>
        <w:t>К</w:t>
      </w:r>
      <w:proofErr w:type="gramEnd"/>
      <w:r w:rsidRPr="00211056">
        <w:rPr>
          <w:rFonts w:ascii="Times New Roman" w:hAnsi="Times New Roman" w:cs="Times New Roman"/>
          <w:color w:val="000000"/>
          <w:sz w:val="24"/>
          <w:szCs w:val="24"/>
          <w:shd w:val="clear" w:color="auto" w:fill="D9DEDB"/>
        </w:rPr>
        <w:t>огда заканчивается действие очередной дозы, организм требует еще, зависимого человека не покидает мысль, где достать еще дозу наркотика, появляется нервная дрожь, холодный пот, судороги, немеют конечности, часто появляется понос, тошнота, боли в суставах и мышцах, головные боли, головокружения, бессонница, человек становится эмоционально нестабильным, раздражительным, легко впадает в ярость, становится склонным к насилию и это не полный список всех симптомов, которые может испытывать зависимый от наркотиков человек во время ломки.</w:t>
      </w:r>
      <w:r w:rsidRPr="00211056">
        <w:rPr>
          <w:rFonts w:ascii="Times New Roman" w:hAnsi="Times New Roman" w:cs="Times New Roman"/>
          <w:color w:val="000000"/>
          <w:sz w:val="24"/>
          <w:szCs w:val="24"/>
        </w:rPr>
        <w:br/>
      </w:r>
      <w:r w:rsidRPr="00211056">
        <w:rPr>
          <w:rFonts w:ascii="Times New Roman" w:hAnsi="Times New Roman" w:cs="Times New Roman"/>
          <w:color w:val="000000"/>
          <w:sz w:val="24"/>
          <w:szCs w:val="24"/>
          <w:shd w:val="clear" w:color="auto" w:fill="D9DEDB"/>
        </w:rPr>
        <w:t>Сами наркоманы описывают состояние ломки как, пронзающая мышцы боль, выкручивающая суставы, выворачивающая внутренности и расплавляющая мозг</w:t>
      </w:r>
      <w:proofErr w:type="gramStart"/>
      <w:r w:rsidRPr="00211056">
        <w:rPr>
          <w:rFonts w:ascii="Times New Roman" w:hAnsi="Times New Roman" w:cs="Times New Roman"/>
          <w:color w:val="000000"/>
          <w:sz w:val="24"/>
          <w:szCs w:val="24"/>
          <w:shd w:val="clear" w:color="auto" w:fill="D9DEDB"/>
        </w:rPr>
        <w:t>....</w:t>
      </w:r>
      <w:r w:rsidRPr="00211056">
        <w:rPr>
          <w:rFonts w:ascii="Times New Roman" w:hAnsi="Times New Roman" w:cs="Times New Roman"/>
          <w:color w:val="000000"/>
          <w:sz w:val="24"/>
          <w:szCs w:val="24"/>
        </w:rPr>
        <w:br/>
      </w:r>
      <w:proofErr w:type="gramEnd"/>
      <w:r w:rsidRPr="00211056">
        <w:rPr>
          <w:rFonts w:ascii="Times New Roman" w:hAnsi="Times New Roman" w:cs="Times New Roman"/>
          <w:color w:val="000000"/>
          <w:sz w:val="24"/>
          <w:szCs w:val="24"/>
          <w:shd w:val="clear" w:color="auto" w:fill="D9DEDB"/>
        </w:rPr>
        <w:t>Состояние ломки может длиться довольно долгий период, от нескольких дней до 2-3 месяцев, в зависимости от вида наркотика, восприимчивости организма, и стадии запущенности наркотической зависимости. Нередко у наркоманов происходят психозы, чаще всего после длительной ломки, затуманивается сознание, часто возникают галлюцинации, провалы в памяти, множество самоубий</w:t>
      </w:r>
      <w:proofErr w:type="gramStart"/>
      <w:r w:rsidRPr="00211056">
        <w:rPr>
          <w:rFonts w:ascii="Times New Roman" w:hAnsi="Times New Roman" w:cs="Times New Roman"/>
          <w:color w:val="000000"/>
          <w:sz w:val="24"/>
          <w:szCs w:val="24"/>
          <w:shd w:val="clear" w:color="auto" w:fill="D9DEDB"/>
        </w:rPr>
        <w:t>ств пр</w:t>
      </w:r>
      <w:proofErr w:type="gramEnd"/>
      <w:r w:rsidRPr="00211056">
        <w:rPr>
          <w:rFonts w:ascii="Times New Roman" w:hAnsi="Times New Roman" w:cs="Times New Roman"/>
          <w:color w:val="000000"/>
          <w:sz w:val="24"/>
          <w:szCs w:val="24"/>
          <w:shd w:val="clear" w:color="auto" w:fill="D9DEDB"/>
        </w:rPr>
        <w:t>оисходит в состоянии психоза вызванного наркотиками, чаще всего под воздействием необоснованного страха, иногда спонтанного желания уйти из жизни. Некоторые наркотики вызывают эффект самовнушения, человек сам себя убеждает, что всё, что происходит в его голове происходит и в реальной жизни, в этом случае любая неприятная мысль может стать причиной для самоубийства, или насилия в отношении других людей.</w:t>
      </w:r>
      <w:r w:rsidRPr="00211056">
        <w:rPr>
          <w:rFonts w:ascii="Times New Roman" w:hAnsi="Times New Roman" w:cs="Times New Roman"/>
          <w:color w:val="000000"/>
          <w:sz w:val="24"/>
          <w:szCs w:val="24"/>
        </w:rPr>
        <w:br/>
      </w:r>
      <w:r w:rsidRPr="00211056">
        <w:rPr>
          <w:rFonts w:ascii="Times New Roman" w:hAnsi="Times New Roman" w:cs="Times New Roman"/>
          <w:color w:val="000000"/>
          <w:sz w:val="24"/>
          <w:szCs w:val="24"/>
          <w:shd w:val="clear" w:color="auto" w:fill="D9DEDB"/>
        </w:rPr>
        <w:t>Вред наркотиков</w:t>
      </w:r>
      <w:proofErr w:type="gramStart"/>
      <w:r w:rsidRPr="00211056">
        <w:rPr>
          <w:rFonts w:ascii="Times New Roman" w:hAnsi="Times New Roman" w:cs="Times New Roman"/>
          <w:color w:val="000000"/>
          <w:sz w:val="24"/>
          <w:szCs w:val="24"/>
          <w:shd w:val="clear" w:color="auto" w:fill="D9DEDB"/>
        </w:rPr>
        <w:t xml:space="preserve"> :</w:t>
      </w:r>
      <w:proofErr w:type="gramEnd"/>
      <w:r w:rsidRPr="00211056">
        <w:rPr>
          <w:rFonts w:ascii="Times New Roman" w:hAnsi="Times New Roman" w:cs="Times New Roman"/>
          <w:color w:val="000000"/>
          <w:sz w:val="24"/>
          <w:szCs w:val="24"/>
          <w:shd w:val="clear" w:color="auto" w:fill="D9DEDB"/>
        </w:rPr>
        <w:t xml:space="preserve"> наркомания и общество</w:t>
      </w:r>
      <w:r w:rsidRPr="00211056">
        <w:rPr>
          <w:rFonts w:ascii="Times New Roman" w:hAnsi="Times New Roman" w:cs="Times New Roman"/>
          <w:color w:val="000000"/>
          <w:sz w:val="24"/>
          <w:szCs w:val="24"/>
        </w:rPr>
        <w:br/>
      </w:r>
      <w:r w:rsidRPr="00211056">
        <w:rPr>
          <w:rFonts w:ascii="Times New Roman" w:hAnsi="Times New Roman" w:cs="Times New Roman"/>
          <w:color w:val="000000"/>
          <w:sz w:val="24"/>
          <w:szCs w:val="24"/>
          <w:shd w:val="clear" w:color="auto" w:fill="D9DEDB"/>
        </w:rPr>
        <w:t>Рост числа людей употребляющих наркотики не может не сказаться и на последующих поколениях, у людей употребляющих наркотики очень часто рождаются нездоровые дети, с серьезными физическими дефектами, хроническими болезнями, серьёзными патологиями, число выкидышей достигает 50%. Очень часто родители наркоманы отказываются от своих детей, либо их лишают права их воспитывать.</w:t>
      </w:r>
      <w:r w:rsidRPr="00211056">
        <w:rPr>
          <w:rStyle w:val="apple-converted-space"/>
          <w:rFonts w:ascii="Times New Roman" w:eastAsiaTheme="majorEastAsia" w:hAnsi="Times New Roman" w:cs="Times New Roman"/>
          <w:color w:val="000000"/>
          <w:sz w:val="24"/>
          <w:szCs w:val="24"/>
          <w:shd w:val="clear" w:color="auto" w:fill="D9DEDB"/>
        </w:rPr>
        <w:t> </w:t>
      </w:r>
      <w:r w:rsidRPr="00211056">
        <w:rPr>
          <w:rFonts w:ascii="Times New Roman" w:hAnsi="Times New Roman" w:cs="Times New Roman"/>
          <w:color w:val="000000"/>
          <w:sz w:val="24"/>
          <w:szCs w:val="24"/>
        </w:rPr>
        <w:br/>
      </w:r>
      <w:r w:rsidRPr="00211056">
        <w:rPr>
          <w:rFonts w:ascii="Times New Roman" w:hAnsi="Times New Roman" w:cs="Times New Roman"/>
          <w:color w:val="000000"/>
          <w:sz w:val="24"/>
          <w:szCs w:val="24"/>
        </w:rPr>
        <w:br/>
      </w:r>
      <w:r w:rsidRPr="00211056">
        <w:rPr>
          <w:rFonts w:ascii="Times New Roman" w:hAnsi="Times New Roman" w:cs="Times New Roman"/>
          <w:color w:val="000000"/>
          <w:sz w:val="24"/>
          <w:szCs w:val="24"/>
        </w:rPr>
        <w:br/>
      </w:r>
      <w:r w:rsidRPr="00211056">
        <w:rPr>
          <w:rFonts w:ascii="Times New Roman" w:hAnsi="Times New Roman" w:cs="Times New Roman"/>
          <w:color w:val="000000"/>
          <w:sz w:val="24"/>
          <w:szCs w:val="24"/>
          <w:shd w:val="clear" w:color="auto" w:fill="D9DEDB"/>
        </w:rPr>
        <w:t>Особую тревогу вызывает тот факт, что возраст людей употребляющих наркотики становится всё ниже, согласно статистическим опросам в России почти 40% школьников возраста 12-13 лет пробовали в своей жизни те или иные наркотики (в том числе табак и алкоголь), в Европе почти 30% лиц в возрасте 15 лет пробовали запрещенные наркотики. Во многих случаях баловство легкими наркотиками в дальнейшем перерастает в более серьезную зависимость от наркотиков, которые гораздо сильнее и опаснее.</w:t>
      </w:r>
      <w:r w:rsidRPr="00211056">
        <w:rPr>
          <w:rFonts w:ascii="Times New Roman" w:hAnsi="Times New Roman" w:cs="Times New Roman"/>
          <w:color w:val="000000"/>
          <w:sz w:val="24"/>
          <w:szCs w:val="24"/>
        </w:rPr>
        <w:br/>
      </w:r>
      <w:r w:rsidRPr="00211056">
        <w:rPr>
          <w:rFonts w:ascii="Times New Roman" w:hAnsi="Times New Roman" w:cs="Times New Roman"/>
          <w:color w:val="000000"/>
          <w:sz w:val="24"/>
          <w:szCs w:val="24"/>
          <w:shd w:val="clear" w:color="auto" w:fill="D9DEDB"/>
        </w:rPr>
        <w:t xml:space="preserve">Сейчас по всему миру наркотики считаются вне закона, ежегодно силовыми структурами по всему миру конфискуются сотни тонн наркотических средств, сжигаются километры конопляных полей, арестовываются сотни наркоторговцев, создаются центры реабилитации наркоманов, но несмотря на всё это, количество наркотиков растёт с каждым днём, как и количество людей желающих </w:t>
      </w:r>
      <w:proofErr w:type="gramStart"/>
      <w:r w:rsidRPr="00211056">
        <w:rPr>
          <w:rFonts w:ascii="Times New Roman" w:hAnsi="Times New Roman" w:cs="Times New Roman"/>
          <w:color w:val="000000"/>
          <w:sz w:val="24"/>
          <w:szCs w:val="24"/>
          <w:shd w:val="clear" w:color="auto" w:fill="D9DEDB"/>
        </w:rPr>
        <w:t>их</w:t>
      </w:r>
      <w:proofErr w:type="gramEnd"/>
      <w:r w:rsidRPr="00211056">
        <w:rPr>
          <w:rFonts w:ascii="Times New Roman" w:hAnsi="Times New Roman" w:cs="Times New Roman"/>
          <w:color w:val="000000"/>
          <w:sz w:val="24"/>
          <w:szCs w:val="24"/>
          <w:shd w:val="clear" w:color="auto" w:fill="D9DEDB"/>
        </w:rPr>
        <w:t xml:space="preserve"> употреблять. Главная ошибка таких людей состоит в том, что они верят в то, что наркотики принесут им счастье, сделают их жизнь более весёлой и насыщенной, но вскоре понимают что ошибались, и далеко не у каждого находятся силы вернуться обратно к нормальной жизни</w:t>
      </w:r>
      <w:proofErr w:type="gramStart"/>
      <w:r w:rsidRPr="00211056">
        <w:rPr>
          <w:rFonts w:ascii="Times New Roman" w:hAnsi="Times New Roman" w:cs="Times New Roman"/>
          <w:color w:val="000000"/>
          <w:sz w:val="24"/>
          <w:szCs w:val="24"/>
          <w:shd w:val="clear" w:color="auto" w:fill="D9DEDB"/>
        </w:rPr>
        <w:t>....</w:t>
      </w:r>
      <w:proofErr w:type="gramEnd"/>
      <w:r w:rsidRPr="00211056">
        <w:rPr>
          <w:rFonts w:ascii="Times New Roman" w:hAnsi="Times New Roman" w:cs="Times New Roman"/>
          <w:color w:val="000000"/>
          <w:sz w:val="24"/>
          <w:szCs w:val="24"/>
          <w:shd w:val="clear" w:color="auto" w:fill="D9DEDB"/>
        </w:rPr>
        <w:t xml:space="preserve">жизни без наркотиков.                                                                                           </w:t>
      </w:r>
      <w:r w:rsidRPr="00211056">
        <w:rPr>
          <w:rFonts w:ascii="Times New Roman" w:hAnsi="Times New Roman" w:cs="Times New Roman"/>
          <w:color w:val="333333"/>
          <w:sz w:val="24"/>
          <w:szCs w:val="24"/>
        </w:rPr>
        <w:t xml:space="preserve">Декларация прав ребенка                     </w:t>
      </w:r>
      <w:r w:rsidRPr="00211056">
        <w:rPr>
          <w:rFonts w:ascii="Times New Roman" w:hAnsi="Times New Roman" w:cs="Times New Roman"/>
          <w:color w:val="000000"/>
          <w:sz w:val="24"/>
          <w:szCs w:val="24"/>
        </w:rPr>
        <w:t>Преамбула</w:t>
      </w:r>
      <w:proofErr w:type="gramStart"/>
      <w:r w:rsidR="00682A3A" w:rsidRPr="00211056">
        <w:rPr>
          <w:rFonts w:ascii="Times New Roman" w:hAnsi="Times New Roman" w:cs="Times New Roman"/>
          <w:color w:val="000000"/>
          <w:sz w:val="24"/>
          <w:szCs w:val="24"/>
        </w:rPr>
        <w:t xml:space="preserve">                                                                                                                                 </w:t>
      </w:r>
      <w:r w:rsidRPr="00211056">
        <w:rPr>
          <w:rStyle w:val="a5"/>
          <w:rFonts w:ascii="Times New Roman" w:eastAsiaTheme="majorEastAsia" w:hAnsi="Times New Roman" w:cs="Times New Roman"/>
          <w:color w:val="333333"/>
          <w:sz w:val="24"/>
          <w:szCs w:val="24"/>
        </w:rPr>
        <w:t>П</w:t>
      </w:r>
      <w:proofErr w:type="gramEnd"/>
      <w:r w:rsidRPr="00211056">
        <w:rPr>
          <w:rStyle w:val="a5"/>
          <w:rFonts w:ascii="Times New Roman" w:eastAsiaTheme="majorEastAsia" w:hAnsi="Times New Roman" w:cs="Times New Roman"/>
          <w:color w:val="333333"/>
          <w:sz w:val="24"/>
          <w:szCs w:val="24"/>
        </w:rPr>
        <w:t>ринимая во внимание</w:t>
      </w:r>
      <w:r w:rsidRPr="00211056">
        <w:rPr>
          <w:rFonts w:ascii="Times New Roman" w:hAnsi="Times New Roman" w:cs="Times New Roman"/>
          <w:color w:val="333333"/>
          <w:sz w:val="24"/>
          <w:szCs w:val="24"/>
        </w:rPr>
        <w:t xml:space="preserve">, что народы Объединенных Наций вновь утвердили в Уставе свою веру в основные права человека и в достоинство и ценность человеческой личности и </w:t>
      </w:r>
      <w:r w:rsidRPr="00211056">
        <w:rPr>
          <w:rFonts w:ascii="Times New Roman" w:hAnsi="Times New Roman" w:cs="Times New Roman"/>
          <w:color w:val="333333"/>
          <w:sz w:val="24"/>
          <w:szCs w:val="24"/>
        </w:rPr>
        <w:lastRenderedPageBreak/>
        <w:t>преисполнены решимости содействовать социальному прогрессу и улучшению условий жизни при большей свободе,</w:t>
      </w:r>
    </w:p>
    <w:p w:rsidR="009C280C" w:rsidRPr="00211056" w:rsidRDefault="009C280C" w:rsidP="00211056">
      <w:pPr>
        <w:pStyle w:val="a4"/>
        <w:shd w:val="clear" w:color="auto" w:fill="FFFFFF"/>
        <w:spacing w:before="0" w:beforeAutospacing="0" w:after="240" w:afterAutospacing="0"/>
        <w:rPr>
          <w:color w:val="333333"/>
        </w:rPr>
      </w:pPr>
      <w:proofErr w:type="gramStart"/>
      <w:r w:rsidRPr="00211056">
        <w:rPr>
          <w:rStyle w:val="a5"/>
          <w:rFonts w:eastAsiaTheme="majorEastAsia"/>
          <w:color w:val="333333"/>
        </w:rPr>
        <w:t>принимая во внимание</w:t>
      </w:r>
      <w:r w:rsidRPr="00211056">
        <w:rPr>
          <w:color w:val="333333"/>
        </w:rPr>
        <w:t>, что Организация Объединенных Наций во</w:t>
      </w:r>
      <w:r w:rsidRPr="00211056">
        <w:rPr>
          <w:rStyle w:val="apple-converted-space"/>
          <w:rFonts w:eastAsiaTheme="majorEastAsia"/>
          <w:color w:val="333333"/>
        </w:rPr>
        <w:t> </w:t>
      </w:r>
      <w:hyperlink r:id="rId8" w:history="1">
        <w:r w:rsidRPr="00211056">
          <w:rPr>
            <w:rStyle w:val="a3"/>
            <w:rFonts w:eastAsiaTheme="majorEastAsia"/>
            <w:color w:val="333333"/>
          </w:rPr>
          <w:t>Всеобщей декларации прав человека</w:t>
        </w:r>
      </w:hyperlink>
      <w:r w:rsidRPr="00211056">
        <w:rPr>
          <w:rStyle w:val="apple-converted-space"/>
          <w:rFonts w:eastAsiaTheme="majorEastAsia"/>
          <w:color w:val="333333"/>
        </w:rPr>
        <w:t> </w:t>
      </w:r>
      <w:r w:rsidRPr="00211056">
        <w:rPr>
          <w:color w:val="333333"/>
        </w:rPr>
        <w:t>провозгласила, что каждый человек должен обладать всеми указанными в ней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 происхождение, имущественное положение, рождение или иное обстоятельство,</w:t>
      </w:r>
      <w:proofErr w:type="gramEnd"/>
    </w:p>
    <w:p w:rsidR="009C280C" w:rsidRPr="00211056" w:rsidRDefault="009C280C" w:rsidP="00211056">
      <w:pPr>
        <w:pStyle w:val="a4"/>
        <w:shd w:val="clear" w:color="auto" w:fill="FFFFFF"/>
        <w:spacing w:before="0" w:beforeAutospacing="0" w:after="240" w:afterAutospacing="0"/>
        <w:rPr>
          <w:color w:val="333333"/>
        </w:rPr>
      </w:pPr>
      <w:r w:rsidRPr="00211056">
        <w:rPr>
          <w:rStyle w:val="a5"/>
          <w:rFonts w:eastAsiaTheme="majorEastAsia"/>
          <w:color w:val="333333"/>
        </w:rPr>
        <w:t>принимая во внимание,</w:t>
      </w:r>
      <w:r w:rsidRPr="00211056">
        <w:rPr>
          <w:rStyle w:val="apple-converted-space"/>
          <w:rFonts w:eastAsiaTheme="majorEastAsia"/>
          <w:color w:val="333333"/>
        </w:rPr>
        <w:t> </w:t>
      </w:r>
      <w:r w:rsidRPr="00211056">
        <w:rPr>
          <w:color w:val="333333"/>
        </w:rPr>
        <w:t>что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w:t>
      </w:r>
    </w:p>
    <w:p w:rsidR="009C280C" w:rsidRPr="00211056" w:rsidRDefault="009C280C" w:rsidP="00211056">
      <w:pPr>
        <w:pStyle w:val="a4"/>
        <w:shd w:val="clear" w:color="auto" w:fill="FFFFFF"/>
        <w:spacing w:before="0" w:beforeAutospacing="0" w:after="240" w:afterAutospacing="0"/>
        <w:rPr>
          <w:color w:val="333333"/>
        </w:rPr>
      </w:pPr>
      <w:r w:rsidRPr="00211056">
        <w:rPr>
          <w:rStyle w:val="a5"/>
          <w:rFonts w:eastAsiaTheme="majorEastAsia"/>
          <w:color w:val="333333"/>
        </w:rPr>
        <w:t>принимая во внимание</w:t>
      </w:r>
      <w:r w:rsidRPr="00211056">
        <w:rPr>
          <w:color w:val="333333"/>
        </w:rPr>
        <w:t>, что необходимость в такой специальной охране была указана в Женевской декларации прав ребенка 1924 года и признана во Всеобщей декларации прав человека, а также в уставах специализированных учреждений и международных организаций, занимающихся вопросами благополучия детей, </w:t>
      </w:r>
    </w:p>
    <w:p w:rsidR="009C280C" w:rsidRPr="00211056" w:rsidRDefault="009C280C" w:rsidP="00211056">
      <w:pPr>
        <w:pStyle w:val="a4"/>
        <w:shd w:val="clear" w:color="auto" w:fill="FFFFFF"/>
        <w:spacing w:before="0" w:beforeAutospacing="0" w:after="240" w:afterAutospacing="0"/>
        <w:rPr>
          <w:color w:val="333333"/>
        </w:rPr>
      </w:pPr>
      <w:r w:rsidRPr="00211056">
        <w:rPr>
          <w:rStyle w:val="a5"/>
          <w:rFonts w:eastAsiaTheme="majorEastAsia"/>
          <w:color w:val="333333"/>
        </w:rPr>
        <w:t>принимая во внимание</w:t>
      </w:r>
      <w:r w:rsidRPr="00211056">
        <w:rPr>
          <w:color w:val="333333"/>
        </w:rPr>
        <w:t>, что человечество обязано давать ребенку лучшее, что оно имеет,</w:t>
      </w:r>
    </w:p>
    <w:p w:rsidR="009C280C" w:rsidRPr="00211056" w:rsidRDefault="009C280C" w:rsidP="00211056">
      <w:pPr>
        <w:pStyle w:val="a4"/>
        <w:shd w:val="clear" w:color="auto" w:fill="FFFFFF"/>
        <w:spacing w:before="0" w:beforeAutospacing="0" w:after="240" w:afterAutospacing="0"/>
        <w:rPr>
          <w:color w:val="333333"/>
        </w:rPr>
      </w:pPr>
      <w:proofErr w:type="gramStart"/>
      <w:r w:rsidRPr="00211056">
        <w:rPr>
          <w:rStyle w:val="a5"/>
          <w:rFonts w:eastAsiaTheme="majorEastAsia"/>
          <w:color w:val="333333"/>
        </w:rPr>
        <w:t>Генеральная Ассамблея</w:t>
      </w:r>
      <w:r w:rsidR="00D22B8F" w:rsidRPr="00211056">
        <w:rPr>
          <w:color w:val="333333"/>
        </w:rPr>
        <w:t xml:space="preserve">  </w:t>
      </w:r>
      <w:r w:rsidRPr="00211056">
        <w:rPr>
          <w:color w:val="333333"/>
        </w:rPr>
        <w:t>провозглашает настоящую Декларацию прав ребенка с целью обеспечить детям счастливое детство и пользование, на их собственное благо и на благо общества, правами и свободами, которые здесь предусмотрены, и призывает родителей, мужчин и женщин как отдельных лиц, а также добровольные организации, местные власти и национальные правительства к тому, чтобы они признали и старались соблюдать эти права путем законодательных и</w:t>
      </w:r>
      <w:proofErr w:type="gramEnd"/>
      <w:r w:rsidRPr="00211056">
        <w:rPr>
          <w:color w:val="333333"/>
        </w:rPr>
        <w:t xml:space="preserve"> других мер, постепенно принимаемых в соответствии со следующими принципами:</w:t>
      </w:r>
    </w:p>
    <w:p w:rsidR="009C280C" w:rsidRPr="00211056" w:rsidRDefault="009C280C" w:rsidP="00211056">
      <w:pPr>
        <w:pStyle w:val="3"/>
        <w:pBdr>
          <w:bottom w:val="dotted" w:sz="6" w:space="2" w:color="074BB0"/>
        </w:pBdr>
        <w:shd w:val="clear" w:color="auto" w:fill="F6F6F7"/>
        <w:spacing w:before="480" w:after="120"/>
        <w:rPr>
          <w:rFonts w:ascii="Times New Roman" w:hAnsi="Times New Roman"/>
          <w:b w:val="0"/>
          <w:bCs w:val="0"/>
          <w:color w:val="000000"/>
          <w:sz w:val="24"/>
          <w:szCs w:val="24"/>
        </w:rPr>
      </w:pPr>
      <w:r w:rsidRPr="00211056">
        <w:rPr>
          <w:rFonts w:ascii="Times New Roman" w:hAnsi="Times New Roman"/>
          <w:b w:val="0"/>
          <w:bCs w:val="0"/>
          <w:color w:val="000000"/>
          <w:sz w:val="24"/>
          <w:szCs w:val="24"/>
        </w:rPr>
        <w:t>Принцип 1</w:t>
      </w:r>
    </w:p>
    <w:p w:rsidR="009C280C" w:rsidRPr="00211056" w:rsidRDefault="009C280C" w:rsidP="00211056">
      <w:pPr>
        <w:pStyle w:val="a4"/>
        <w:shd w:val="clear" w:color="auto" w:fill="FFFFFF"/>
        <w:spacing w:before="0" w:beforeAutospacing="0" w:after="240" w:afterAutospacing="0"/>
        <w:rPr>
          <w:color w:val="333333"/>
        </w:rPr>
      </w:pPr>
      <w:r w:rsidRPr="00211056">
        <w:rPr>
          <w:color w:val="333333"/>
        </w:rPr>
        <w:t>Ребенку должны принадлежать все указанные в настоящей Декларации права. Эти права должны признаваться за всеми детьми без всяких исключений и без различия или дискриминации по признаку расы, цвета кожи, пола, языка, религии, политических или иных убеждений, национального или социального происхождения, имущественного положения, рождения или иного обстоятельства, касающегося самого ребенка или его семьи.</w:t>
      </w:r>
      <w:r w:rsidR="00D22B8F" w:rsidRPr="00211056">
        <w:rPr>
          <w:color w:val="333333"/>
        </w:rPr>
        <w:t xml:space="preserve">                                                                                                                                             </w:t>
      </w:r>
      <w:r w:rsidRPr="00211056">
        <w:rPr>
          <w:color w:val="000000"/>
        </w:rPr>
        <w:t>Принцип</w:t>
      </w:r>
      <w:proofErr w:type="gramStart"/>
      <w:r w:rsidR="00D22B8F" w:rsidRPr="00211056">
        <w:rPr>
          <w:color w:val="000000"/>
        </w:rPr>
        <w:t>2</w:t>
      </w:r>
      <w:proofErr w:type="gramEnd"/>
      <w:r w:rsidR="00D22B8F" w:rsidRPr="00211056">
        <w:rPr>
          <w:color w:val="333333"/>
        </w:rPr>
        <w:t xml:space="preserve">                                                                                                                                                                              </w:t>
      </w:r>
      <w:r w:rsidRPr="00211056">
        <w:rPr>
          <w:color w:val="333333"/>
        </w:rPr>
        <w:t>Ребенку законом и другими средствами должна быть обеспечена специальная защита и предоставлены возможности и благоприятные условия, которые позволяли бы ему развиваться физически, умственно, нравственно, духовно и в социальном отношении здоровым и нормальным путем и в условиях свободы и достоинства. При издании с этой целью законов главным соображением должно быть наилучшее обеспечение интересов ребенка.</w:t>
      </w:r>
    </w:p>
    <w:p w:rsidR="009C280C" w:rsidRPr="00211056" w:rsidRDefault="009C280C" w:rsidP="00211056">
      <w:pPr>
        <w:pStyle w:val="3"/>
        <w:pBdr>
          <w:bottom w:val="dotted" w:sz="6" w:space="2" w:color="074BB0"/>
        </w:pBdr>
        <w:shd w:val="clear" w:color="auto" w:fill="F6F6F7"/>
        <w:spacing w:before="480" w:after="120"/>
        <w:rPr>
          <w:rFonts w:ascii="Times New Roman" w:hAnsi="Times New Roman"/>
          <w:b w:val="0"/>
          <w:bCs w:val="0"/>
          <w:color w:val="000000"/>
          <w:sz w:val="24"/>
          <w:szCs w:val="24"/>
        </w:rPr>
      </w:pPr>
      <w:r w:rsidRPr="00211056">
        <w:rPr>
          <w:rFonts w:ascii="Times New Roman" w:hAnsi="Times New Roman"/>
          <w:b w:val="0"/>
          <w:bCs w:val="0"/>
          <w:color w:val="000000"/>
          <w:sz w:val="24"/>
          <w:szCs w:val="24"/>
        </w:rPr>
        <w:t>Принцип 3</w:t>
      </w:r>
    </w:p>
    <w:p w:rsidR="009C280C" w:rsidRPr="00211056" w:rsidRDefault="009C280C" w:rsidP="00211056">
      <w:pPr>
        <w:pStyle w:val="a4"/>
        <w:shd w:val="clear" w:color="auto" w:fill="FFFFFF"/>
        <w:spacing w:before="0" w:beforeAutospacing="0" w:after="240" w:afterAutospacing="0"/>
        <w:rPr>
          <w:color w:val="333333"/>
        </w:rPr>
      </w:pPr>
      <w:r w:rsidRPr="00211056">
        <w:rPr>
          <w:color w:val="333333"/>
        </w:rPr>
        <w:t>Ребенку должно принадлежать с его рождения право на имя и гражданство.</w:t>
      </w:r>
    </w:p>
    <w:p w:rsidR="009C280C" w:rsidRPr="00211056" w:rsidRDefault="009C280C" w:rsidP="00211056">
      <w:pPr>
        <w:pStyle w:val="3"/>
        <w:pBdr>
          <w:bottom w:val="dotted" w:sz="6" w:space="2" w:color="074BB0"/>
        </w:pBdr>
        <w:shd w:val="clear" w:color="auto" w:fill="F6F6F7"/>
        <w:spacing w:before="480" w:after="120"/>
        <w:rPr>
          <w:rFonts w:ascii="Times New Roman" w:hAnsi="Times New Roman"/>
          <w:b w:val="0"/>
          <w:bCs w:val="0"/>
          <w:color w:val="000000"/>
          <w:sz w:val="24"/>
          <w:szCs w:val="24"/>
        </w:rPr>
      </w:pPr>
      <w:r w:rsidRPr="00211056">
        <w:rPr>
          <w:rFonts w:ascii="Times New Roman" w:hAnsi="Times New Roman"/>
          <w:b w:val="0"/>
          <w:bCs w:val="0"/>
          <w:color w:val="000000"/>
          <w:sz w:val="24"/>
          <w:szCs w:val="24"/>
        </w:rPr>
        <w:lastRenderedPageBreak/>
        <w:t>Принцип 4</w:t>
      </w:r>
    </w:p>
    <w:p w:rsidR="009C280C" w:rsidRPr="00211056" w:rsidRDefault="009C280C" w:rsidP="00211056">
      <w:pPr>
        <w:pStyle w:val="a4"/>
        <w:shd w:val="clear" w:color="auto" w:fill="FFFFFF"/>
        <w:spacing w:before="0" w:beforeAutospacing="0" w:after="240" w:afterAutospacing="0"/>
        <w:rPr>
          <w:color w:val="333333"/>
        </w:rPr>
      </w:pPr>
      <w:r w:rsidRPr="00211056">
        <w:rPr>
          <w:color w:val="333333"/>
        </w:rPr>
        <w:t xml:space="preserve">Ребенок должен пользоваться благами социального обеспечения. </w:t>
      </w:r>
      <w:proofErr w:type="gramStart"/>
      <w:r w:rsidRPr="00211056">
        <w:rPr>
          <w:color w:val="333333"/>
        </w:rPr>
        <w:t>Ему должно принадлежать право на здоровые рост и развитие; с этой целью специальные уход и охрана должны быть обеспечены как ему, так и его матери, включая надлежащий дородовой и послеродовой уход.</w:t>
      </w:r>
      <w:proofErr w:type="gramEnd"/>
      <w:r w:rsidRPr="00211056">
        <w:rPr>
          <w:color w:val="333333"/>
        </w:rPr>
        <w:t xml:space="preserve"> Ребенку должно принадлежать право на надлежащие питание, жилище, развлечения и медицинское обслуживание.</w:t>
      </w:r>
    </w:p>
    <w:p w:rsidR="009C280C" w:rsidRPr="00211056" w:rsidRDefault="009C280C" w:rsidP="00211056">
      <w:pPr>
        <w:pStyle w:val="3"/>
        <w:pBdr>
          <w:bottom w:val="dotted" w:sz="6" w:space="2" w:color="074BB0"/>
        </w:pBdr>
        <w:shd w:val="clear" w:color="auto" w:fill="F6F6F7"/>
        <w:spacing w:before="480" w:after="120"/>
        <w:rPr>
          <w:rFonts w:ascii="Times New Roman" w:hAnsi="Times New Roman"/>
          <w:b w:val="0"/>
          <w:bCs w:val="0"/>
          <w:color w:val="000000"/>
          <w:sz w:val="24"/>
          <w:szCs w:val="24"/>
        </w:rPr>
      </w:pPr>
      <w:r w:rsidRPr="00211056">
        <w:rPr>
          <w:rFonts w:ascii="Times New Roman" w:hAnsi="Times New Roman"/>
          <w:b w:val="0"/>
          <w:bCs w:val="0"/>
          <w:color w:val="000000"/>
          <w:sz w:val="24"/>
          <w:szCs w:val="24"/>
        </w:rPr>
        <w:t>Принцип 5</w:t>
      </w:r>
    </w:p>
    <w:p w:rsidR="009C280C" w:rsidRPr="00211056" w:rsidRDefault="009C280C" w:rsidP="00211056">
      <w:pPr>
        <w:pStyle w:val="a4"/>
        <w:shd w:val="clear" w:color="auto" w:fill="FFFFFF"/>
        <w:spacing w:before="0" w:beforeAutospacing="0" w:after="240" w:afterAutospacing="0"/>
        <w:rPr>
          <w:color w:val="333333"/>
        </w:rPr>
      </w:pPr>
      <w:r w:rsidRPr="00211056">
        <w:rPr>
          <w:color w:val="333333"/>
        </w:rPr>
        <w:t>Ребенку, который является неполноценным в физическом, психическом или социальном отношении, должны обеспечиваться специальные режим, образование и забота, необходимые ввиду его особого состояния.</w:t>
      </w:r>
    </w:p>
    <w:p w:rsidR="009C280C" w:rsidRPr="00211056" w:rsidRDefault="009C280C" w:rsidP="00211056">
      <w:pPr>
        <w:pStyle w:val="3"/>
        <w:pBdr>
          <w:bottom w:val="dotted" w:sz="6" w:space="2" w:color="074BB0"/>
        </w:pBdr>
        <w:shd w:val="clear" w:color="auto" w:fill="F6F6F7"/>
        <w:spacing w:before="480" w:after="120"/>
        <w:rPr>
          <w:rFonts w:ascii="Times New Roman" w:hAnsi="Times New Roman"/>
          <w:b w:val="0"/>
          <w:bCs w:val="0"/>
          <w:color w:val="000000"/>
          <w:sz w:val="24"/>
          <w:szCs w:val="24"/>
        </w:rPr>
      </w:pPr>
      <w:r w:rsidRPr="00211056">
        <w:rPr>
          <w:rFonts w:ascii="Times New Roman" w:hAnsi="Times New Roman"/>
          <w:b w:val="0"/>
          <w:bCs w:val="0"/>
          <w:color w:val="000000"/>
          <w:sz w:val="24"/>
          <w:szCs w:val="24"/>
        </w:rPr>
        <w:t>Принцип 6</w:t>
      </w:r>
    </w:p>
    <w:p w:rsidR="009C280C" w:rsidRPr="00211056" w:rsidRDefault="009C280C" w:rsidP="00211056">
      <w:pPr>
        <w:pStyle w:val="a4"/>
        <w:shd w:val="clear" w:color="auto" w:fill="FFFFFF"/>
        <w:spacing w:before="0" w:beforeAutospacing="0" w:after="240" w:afterAutospacing="0"/>
        <w:rPr>
          <w:color w:val="333333"/>
        </w:rPr>
      </w:pPr>
      <w:r w:rsidRPr="00211056">
        <w:rPr>
          <w:color w:val="333333"/>
        </w:rPr>
        <w:t xml:space="preserve">Ребенок для полного и гармоничного развития его личности нуждается в любви и понимании. Он должен, когда </w:t>
      </w:r>
      <w:proofErr w:type="gramStart"/>
      <w:r w:rsidRPr="00211056">
        <w:rPr>
          <w:color w:val="333333"/>
        </w:rPr>
        <w:t>это</w:t>
      </w:r>
      <w:proofErr w:type="gramEnd"/>
      <w:r w:rsidRPr="00211056">
        <w:rPr>
          <w:color w:val="333333"/>
        </w:rPr>
        <w:t xml:space="preserve"> возможно, расти на попечении и под ответственностью своих родителей и во всяком случае в атмосфере любви и моральной и материальной обеспеченности; малолетний ребенок не должен, кроме тех случаев, когда имеются исключительные обстоятельства, быть разлучаем со своей матерью. На обществе и на органах публичной власти должна лежать обязанность осуществлять особую заботу о детях, не имеющих семьи, и о детях, не имеющих достаточных сре</w:t>
      </w:r>
      <w:proofErr w:type="gramStart"/>
      <w:r w:rsidRPr="00211056">
        <w:rPr>
          <w:color w:val="333333"/>
        </w:rPr>
        <w:t>дств к с</w:t>
      </w:r>
      <w:proofErr w:type="gramEnd"/>
      <w:r w:rsidRPr="00211056">
        <w:rPr>
          <w:color w:val="333333"/>
        </w:rPr>
        <w:t>уществованию. Желательно, чтобы многодетным семьям предоставлялись государственные или иные пособия на содержание детей.</w:t>
      </w:r>
    </w:p>
    <w:p w:rsidR="009C280C" w:rsidRPr="00211056" w:rsidRDefault="009C280C" w:rsidP="00211056">
      <w:pPr>
        <w:pStyle w:val="3"/>
        <w:pBdr>
          <w:bottom w:val="dotted" w:sz="6" w:space="2" w:color="074BB0"/>
        </w:pBdr>
        <w:shd w:val="clear" w:color="auto" w:fill="F6F6F7"/>
        <w:spacing w:before="480" w:after="120"/>
        <w:rPr>
          <w:rFonts w:ascii="Times New Roman" w:hAnsi="Times New Roman"/>
          <w:b w:val="0"/>
          <w:bCs w:val="0"/>
          <w:color w:val="000000"/>
          <w:sz w:val="24"/>
          <w:szCs w:val="24"/>
        </w:rPr>
      </w:pPr>
      <w:r w:rsidRPr="00211056">
        <w:rPr>
          <w:rFonts w:ascii="Times New Roman" w:hAnsi="Times New Roman"/>
          <w:b w:val="0"/>
          <w:bCs w:val="0"/>
          <w:color w:val="000000"/>
          <w:sz w:val="24"/>
          <w:szCs w:val="24"/>
        </w:rPr>
        <w:t>Принцип 7</w:t>
      </w:r>
    </w:p>
    <w:p w:rsidR="009C280C" w:rsidRPr="00211056" w:rsidRDefault="009C280C" w:rsidP="00211056">
      <w:pPr>
        <w:pStyle w:val="a4"/>
        <w:shd w:val="clear" w:color="auto" w:fill="FFFFFF"/>
        <w:spacing w:before="0" w:beforeAutospacing="0" w:after="240" w:afterAutospacing="0"/>
        <w:rPr>
          <w:color w:val="333333"/>
        </w:rPr>
      </w:pPr>
      <w:r w:rsidRPr="00211056">
        <w:rPr>
          <w:color w:val="333333"/>
        </w:rPr>
        <w:t xml:space="preserve">Ребенок имеет право на получение образования, которое должно быть бесплатным и обязательным, по крайней </w:t>
      </w:r>
      <w:proofErr w:type="gramStart"/>
      <w:r w:rsidRPr="00211056">
        <w:rPr>
          <w:color w:val="333333"/>
        </w:rPr>
        <w:t>мере</w:t>
      </w:r>
      <w:proofErr w:type="gramEnd"/>
      <w:r w:rsidRPr="00211056">
        <w:rPr>
          <w:color w:val="333333"/>
        </w:rPr>
        <w:t xml:space="preserve"> на начальных стадиях. Ему должно даваться образование, которое </w:t>
      </w:r>
      <w:proofErr w:type="gramStart"/>
      <w:r w:rsidRPr="00211056">
        <w:rPr>
          <w:color w:val="333333"/>
        </w:rPr>
        <w:t>способствовало бы его общему культурному развитию и благодаря которому он мог</w:t>
      </w:r>
      <w:proofErr w:type="gramEnd"/>
      <w:r w:rsidRPr="00211056">
        <w:rPr>
          <w:color w:val="333333"/>
        </w:rPr>
        <w:t xml:space="preserve"> бы, на основе равенства возможностей, развить свои способности и личное суждение, а также сознание моральной и социальной ответственности и стать полезным членом общества.</w:t>
      </w:r>
    </w:p>
    <w:p w:rsidR="009C280C" w:rsidRPr="00211056" w:rsidRDefault="009C280C" w:rsidP="00211056">
      <w:pPr>
        <w:pStyle w:val="a4"/>
        <w:shd w:val="clear" w:color="auto" w:fill="FFFFFF"/>
        <w:spacing w:before="0" w:beforeAutospacing="0" w:after="240" w:afterAutospacing="0"/>
        <w:rPr>
          <w:color w:val="333333"/>
        </w:rPr>
      </w:pPr>
      <w:r w:rsidRPr="00211056">
        <w:rPr>
          <w:color w:val="333333"/>
        </w:rPr>
        <w:t xml:space="preserve">Наилучшее обеспечение интересов ребенка должно быть руководящим принципом для тех, на ком лежит ответственность за его образование и обучение; эта ответственность </w:t>
      </w:r>
      <w:proofErr w:type="gramStart"/>
      <w:r w:rsidRPr="00211056">
        <w:rPr>
          <w:color w:val="333333"/>
        </w:rPr>
        <w:t>лежит</w:t>
      </w:r>
      <w:proofErr w:type="gramEnd"/>
      <w:r w:rsidRPr="00211056">
        <w:rPr>
          <w:color w:val="333333"/>
        </w:rPr>
        <w:t xml:space="preserve"> прежде всего на его родителях.</w:t>
      </w:r>
    </w:p>
    <w:p w:rsidR="009C280C" w:rsidRPr="00211056" w:rsidRDefault="009C280C" w:rsidP="00211056">
      <w:pPr>
        <w:pStyle w:val="a4"/>
        <w:shd w:val="clear" w:color="auto" w:fill="FFFFFF"/>
        <w:spacing w:before="0" w:beforeAutospacing="0" w:after="240" w:afterAutospacing="0"/>
        <w:rPr>
          <w:color w:val="333333"/>
        </w:rPr>
      </w:pPr>
      <w:r w:rsidRPr="00211056">
        <w:rPr>
          <w:color w:val="333333"/>
        </w:rPr>
        <w:t>Ребенку должна быть обеспечена полная возможность игр и развлечений, которые были бы направлены на цели, преследуемые образованием; общество и органы публичной власти должны прилагать усилия к тому, чтобы способствовать осуществлению указанного права.</w:t>
      </w:r>
    </w:p>
    <w:p w:rsidR="009C280C" w:rsidRPr="00211056" w:rsidRDefault="009C280C" w:rsidP="00211056">
      <w:pPr>
        <w:pStyle w:val="3"/>
        <w:pBdr>
          <w:bottom w:val="dotted" w:sz="6" w:space="2" w:color="074BB0"/>
        </w:pBdr>
        <w:shd w:val="clear" w:color="auto" w:fill="F6F6F7"/>
        <w:spacing w:before="480" w:after="120"/>
        <w:rPr>
          <w:rFonts w:ascii="Times New Roman" w:hAnsi="Times New Roman"/>
          <w:b w:val="0"/>
          <w:bCs w:val="0"/>
          <w:color w:val="000000"/>
          <w:sz w:val="24"/>
          <w:szCs w:val="24"/>
        </w:rPr>
      </w:pPr>
      <w:r w:rsidRPr="00211056">
        <w:rPr>
          <w:rFonts w:ascii="Times New Roman" w:hAnsi="Times New Roman"/>
          <w:b w:val="0"/>
          <w:bCs w:val="0"/>
          <w:color w:val="000000"/>
          <w:sz w:val="24"/>
          <w:szCs w:val="24"/>
        </w:rPr>
        <w:t>Принцип 8</w:t>
      </w:r>
    </w:p>
    <w:p w:rsidR="009C280C" w:rsidRPr="00211056" w:rsidRDefault="009C280C" w:rsidP="00211056">
      <w:pPr>
        <w:pStyle w:val="a4"/>
        <w:shd w:val="clear" w:color="auto" w:fill="FFFFFF"/>
        <w:spacing w:before="0" w:beforeAutospacing="0" w:after="240" w:afterAutospacing="0"/>
        <w:rPr>
          <w:color w:val="333333"/>
        </w:rPr>
      </w:pPr>
      <w:r w:rsidRPr="00211056">
        <w:rPr>
          <w:color w:val="333333"/>
        </w:rPr>
        <w:t>Ребенок должен при всех обстоятельствах быть среди тех, кто первым получает защиту и помощь.</w:t>
      </w:r>
    </w:p>
    <w:p w:rsidR="009C280C" w:rsidRPr="00211056" w:rsidRDefault="009C280C" w:rsidP="00211056">
      <w:pPr>
        <w:pStyle w:val="3"/>
        <w:pBdr>
          <w:bottom w:val="dotted" w:sz="6" w:space="2" w:color="074BB0"/>
        </w:pBdr>
        <w:shd w:val="clear" w:color="auto" w:fill="F6F6F7"/>
        <w:spacing w:before="480" w:after="120"/>
        <w:rPr>
          <w:rFonts w:ascii="Times New Roman" w:hAnsi="Times New Roman"/>
          <w:b w:val="0"/>
          <w:bCs w:val="0"/>
          <w:color w:val="000000"/>
          <w:sz w:val="24"/>
          <w:szCs w:val="24"/>
        </w:rPr>
      </w:pPr>
      <w:r w:rsidRPr="00211056">
        <w:rPr>
          <w:rFonts w:ascii="Times New Roman" w:hAnsi="Times New Roman"/>
          <w:b w:val="0"/>
          <w:bCs w:val="0"/>
          <w:color w:val="000000"/>
          <w:sz w:val="24"/>
          <w:szCs w:val="24"/>
        </w:rPr>
        <w:lastRenderedPageBreak/>
        <w:t>Принцип 9</w:t>
      </w:r>
    </w:p>
    <w:p w:rsidR="009C280C" w:rsidRPr="00211056" w:rsidRDefault="009C280C" w:rsidP="00211056">
      <w:pPr>
        <w:pStyle w:val="a4"/>
        <w:shd w:val="clear" w:color="auto" w:fill="FFFFFF"/>
        <w:spacing w:before="0" w:beforeAutospacing="0" w:after="240" w:afterAutospacing="0"/>
        <w:rPr>
          <w:color w:val="333333"/>
        </w:rPr>
      </w:pPr>
      <w:r w:rsidRPr="00211056">
        <w:rPr>
          <w:color w:val="333333"/>
        </w:rPr>
        <w:t xml:space="preserve">Ребенок должен быть защищен от всех форм небрежного отношения, жестокости и эксплуатации. Он не должен быть объектом </w:t>
      </w:r>
      <w:proofErr w:type="gramStart"/>
      <w:r w:rsidRPr="00211056">
        <w:rPr>
          <w:color w:val="333333"/>
        </w:rPr>
        <w:t>торговли</w:t>
      </w:r>
      <w:proofErr w:type="gramEnd"/>
      <w:r w:rsidRPr="00211056">
        <w:rPr>
          <w:color w:val="333333"/>
        </w:rPr>
        <w:t xml:space="preserve"> в какой бы то ни было форме.</w:t>
      </w:r>
    </w:p>
    <w:p w:rsidR="009C280C" w:rsidRPr="00211056" w:rsidRDefault="009C280C" w:rsidP="00211056">
      <w:pPr>
        <w:pStyle w:val="a4"/>
        <w:shd w:val="clear" w:color="auto" w:fill="FFFFFF"/>
        <w:spacing w:before="0" w:beforeAutospacing="0" w:after="240" w:afterAutospacing="0"/>
        <w:rPr>
          <w:color w:val="333333"/>
        </w:rPr>
      </w:pPr>
      <w:r w:rsidRPr="00211056">
        <w:rPr>
          <w:color w:val="333333"/>
        </w:rPr>
        <w:t>Ребенок не должен приниматься на работу до достижения надлежащего возрастного минимума; ему ни в коем случае не должны поручаться или разрешаться работа или занятие, которые были бы вредны для его здоровья или образования или препятствовали его физическому, умственному или нравственному развитию.</w:t>
      </w:r>
    </w:p>
    <w:p w:rsidR="009C280C" w:rsidRPr="00211056" w:rsidRDefault="009C280C" w:rsidP="00211056">
      <w:pPr>
        <w:pStyle w:val="3"/>
        <w:pBdr>
          <w:bottom w:val="dotted" w:sz="6" w:space="2" w:color="074BB0"/>
        </w:pBdr>
        <w:shd w:val="clear" w:color="auto" w:fill="F6F6F7"/>
        <w:spacing w:before="480" w:after="120"/>
        <w:rPr>
          <w:rFonts w:ascii="Times New Roman" w:hAnsi="Times New Roman"/>
          <w:b w:val="0"/>
          <w:bCs w:val="0"/>
          <w:color w:val="000000"/>
          <w:sz w:val="24"/>
          <w:szCs w:val="24"/>
        </w:rPr>
      </w:pPr>
      <w:r w:rsidRPr="00211056">
        <w:rPr>
          <w:rFonts w:ascii="Times New Roman" w:hAnsi="Times New Roman"/>
          <w:b w:val="0"/>
          <w:bCs w:val="0"/>
          <w:color w:val="000000"/>
          <w:sz w:val="24"/>
          <w:szCs w:val="24"/>
        </w:rPr>
        <w:t>Принцип 10</w:t>
      </w:r>
    </w:p>
    <w:p w:rsidR="009C280C" w:rsidRPr="00211056" w:rsidRDefault="009C280C" w:rsidP="00211056">
      <w:pPr>
        <w:pStyle w:val="a4"/>
        <w:shd w:val="clear" w:color="auto" w:fill="FFFFFF"/>
        <w:spacing w:before="0" w:beforeAutospacing="0" w:after="240" w:afterAutospacing="0"/>
        <w:rPr>
          <w:color w:val="333333"/>
        </w:rPr>
      </w:pPr>
      <w:r w:rsidRPr="00211056">
        <w:rPr>
          <w:color w:val="333333"/>
        </w:rPr>
        <w:t>Ребенок должен ограждаться от практики, которая может поощрять расовую, религиозную или какую-либо иную форму дискриминации. Он должен воспитываться в духе взаимопонимания, терпимости, дружбы между народами, мира и всеобщего братства, а также в полном сознании, что его энергия и способности должны посвящаться служению на пользу других людей.</w:t>
      </w:r>
    </w:p>
    <w:p w:rsidR="009C280C" w:rsidRPr="00211056" w:rsidRDefault="009C280C" w:rsidP="00211056">
      <w:pPr>
        <w:rPr>
          <w:rFonts w:ascii="Times New Roman" w:hAnsi="Times New Roman" w:cs="Times New Roman"/>
          <w:color w:val="2B2622"/>
          <w:sz w:val="24"/>
          <w:szCs w:val="24"/>
          <w:shd w:val="clear" w:color="auto" w:fill="EAE9E7"/>
        </w:rPr>
      </w:pPr>
    </w:p>
    <w:p w:rsidR="009C280C" w:rsidRPr="00211056" w:rsidRDefault="009C280C" w:rsidP="00211056">
      <w:pPr>
        <w:rPr>
          <w:rFonts w:ascii="Times New Roman" w:hAnsi="Times New Roman" w:cs="Times New Roman"/>
          <w:color w:val="2B2622"/>
          <w:sz w:val="24"/>
          <w:szCs w:val="24"/>
          <w:shd w:val="clear" w:color="auto" w:fill="EAE9E7"/>
        </w:rPr>
      </w:pPr>
    </w:p>
    <w:p w:rsidR="009C280C" w:rsidRPr="00211056" w:rsidRDefault="009C280C" w:rsidP="00211056">
      <w:pPr>
        <w:rPr>
          <w:rFonts w:ascii="Times New Roman" w:hAnsi="Times New Roman" w:cs="Times New Roman"/>
          <w:color w:val="2B2622"/>
          <w:sz w:val="24"/>
          <w:szCs w:val="24"/>
          <w:shd w:val="clear" w:color="auto" w:fill="EAE9E7"/>
        </w:rPr>
      </w:pPr>
    </w:p>
    <w:p w:rsidR="009C280C" w:rsidRPr="00211056" w:rsidRDefault="009C280C" w:rsidP="00211056">
      <w:pPr>
        <w:rPr>
          <w:rFonts w:ascii="Times New Roman" w:hAnsi="Times New Roman" w:cs="Times New Roman"/>
          <w:color w:val="2B2622"/>
          <w:sz w:val="24"/>
          <w:szCs w:val="24"/>
          <w:shd w:val="clear" w:color="auto" w:fill="EAE9E7"/>
        </w:rPr>
      </w:pPr>
    </w:p>
    <w:p w:rsidR="009C280C" w:rsidRPr="00211056" w:rsidRDefault="009C280C" w:rsidP="00211056">
      <w:pPr>
        <w:rPr>
          <w:rFonts w:ascii="Times New Roman" w:hAnsi="Times New Roman" w:cs="Times New Roman"/>
          <w:color w:val="2B2622"/>
          <w:sz w:val="24"/>
          <w:szCs w:val="24"/>
          <w:shd w:val="clear" w:color="auto" w:fill="EAE9E7"/>
        </w:rPr>
      </w:pPr>
    </w:p>
    <w:p w:rsidR="009C280C" w:rsidRPr="00211056" w:rsidRDefault="009C280C" w:rsidP="00211056">
      <w:pPr>
        <w:rPr>
          <w:rFonts w:ascii="Times New Roman" w:hAnsi="Times New Roman" w:cs="Times New Roman"/>
          <w:color w:val="2B2622"/>
          <w:sz w:val="24"/>
          <w:szCs w:val="24"/>
          <w:shd w:val="clear" w:color="auto" w:fill="EAE9E7"/>
        </w:rPr>
      </w:pPr>
    </w:p>
    <w:p w:rsidR="009C280C" w:rsidRPr="00211056" w:rsidRDefault="009C280C" w:rsidP="00211056">
      <w:pPr>
        <w:rPr>
          <w:rFonts w:ascii="Times New Roman" w:hAnsi="Times New Roman" w:cs="Times New Roman"/>
          <w:color w:val="2B2622"/>
          <w:sz w:val="24"/>
          <w:szCs w:val="24"/>
          <w:shd w:val="clear" w:color="auto" w:fill="EAE9E7"/>
        </w:rPr>
      </w:pPr>
    </w:p>
    <w:p w:rsidR="009C280C" w:rsidRPr="00211056" w:rsidRDefault="009C280C" w:rsidP="00211056">
      <w:pPr>
        <w:rPr>
          <w:rFonts w:ascii="Times New Roman" w:hAnsi="Times New Roman" w:cs="Times New Roman"/>
          <w:color w:val="2B2622"/>
          <w:sz w:val="24"/>
          <w:szCs w:val="24"/>
          <w:shd w:val="clear" w:color="auto" w:fill="EAE9E7"/>
        </w:rPr>
      </w:pPr>
    </w:p>
    <w:p w:rsidR="009C280C" w:rsidRPr="00211056" w:rsidRDefault="009C280C" w:rsidP="00211056">
      <w:pPr>
        <w:ind w:left="-540" w:right="-803"/>
        <w:rPr>
          <w:rFonts w:ascii="Times New Roman" w:hAnsi="Times New Roman" w:cs="Times New Roman"/>
          <w:b/>
          <w:sz w:val="24"/>
          <w:szCs w:val="24"/>
        </w:rPr>
      </w:pPr>
    </w:p>
    <w:p w:rsidR="00EA31C4" w:rsidRPr="00211056" w:rsidRDefault="00EA31C4" w:rsidP="00211056">
      <w:pPr>
        <w:rPr>
          <w:rFonts w:ascii="Times New Roman" w:hAnsi="Times New Roman" w:cs="Times New Roman"/>
          <w:sz w:val="24"/>
          <w:szCs w:val="24"/>
        </w:rPr>
      </w:pPr>
    </w:p>
    <w:sectPr w:rsidR="00EA31C4" w:rsidRPr="00211056" w:rsidSect="000C59D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E36E5F"/>
    <w:multiLevelType w:val="multilevel"/>
    <w:tmpl w:val="114AAC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 w:ilvl="0">
        <w:start w:val="1"/>
        <w:numFmt w:val="decimal"/>
        <w:lvlText w:val="%1."/>
        <w:lvlJc w:val="left"/>
        <w:pPr>
          <w:ind w:left="0" w:firstLine="0"/>
        </w:pPr>
        <w:rPr>
          <w:rFonts w:ascii="Symbol" w:hAnsi="Symbol" w:hint="default"/>
          <w:sz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9C280C"/>
    <w:rsid w:val="000C59D2"/>
    <w:rsid w:val="00211056"/>
    <w:rsid w:val="003F1236"/>
    <w:rsid w:val="005B25E1"/>
    <w:rsid w:val="00682A3A"/>
    <w:rsid w:val="008D3175"/>
    <w:rsid w:val="009C280C"/>
    <w:rsid w:val="009F18B8"/>
    <w:rsid w:val="00C01057"/>
    <w:rsid w:val="00D22B8F"/>
    <w:rsid w:val="00DA3A55"/>
    <w:rsid w:val="00DE48BC"/>
    <w:rsid w:val="00EA31C4"/>
    <w:rsid w:val="00F20050"/>
    <w:rsid w:val="00F554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9D2"/>
  </w:style>
  <w:style w:type="paragraph" w:styleId="1">
    <w:name w:val="heading 1"/>
    <w:basedOn w:val="a"/>
    <w:next w:val="a"/>
    <w:link w:val="10"/>
    <w:uiPriority w:val="9"/>
    <w:qFormat/>
    <w:rsid w:val="009C280C"/>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9C280C"/>
    <w:pPr>
      <w:keepNext/>
      <w:spacing w:before="240" w:after="60" w:line="240" w:lineRule="auto"/>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9C280C"/>
    <w:pPr>
      <w:keepNext/>
      <w:keepLines/>
      <w:spacing w:before="200" w:after="0"/>
      <w:outlineLvl w:val="2"/>
    </w:pPr>
    <w:rPr>
      <w:rFonts w:ascii="Cambria" w:eastAsia="Times New Roman" w:hAnsi="Cambria" w:cs="Times New Roman"/>
      <w:b/>
      <w:bCs/>
      <w:color w:val="4F81BD"/>
      <w:lang w:eastAsia="en-US"/>
    </w:rPr>
  </w:style>
  <w:style w:type="paragraph" w:styleId="4">
    <w:name w:val="heading 4"/>
    <w:basedOn w:val="a"/>
    <w:next w:val="a"/>
    <w:link w:val="40"/>
    <w:unhideWhenUsed/>
    <w:qFormat/>
    <w:rsid w:val="009C280C"/>
    <w:pPr>
      <w:keepNext/>
      <w:spacing w:before="240" w:after="60" w:line="240" w:lineRule="auto"/>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C280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semiHidden/>
    <w:rsid w:val="009C280C"/>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9C280C"/>
    <w:rPr>
      <w:rFonts w:ascii="Cambria" w:eastAsia="Times New Roman" w:hAnsi="Cambria" w:cs="Times New Roman"/>
      <w:b/>
      <w:bCs/>
      <w:color w:val="4F81BD"/>
      <w:lang w:eastAsia="en-US"/>
    </w:rPr>
  </w:style>
  <w:style w:type="character" w:customStyle="1" w:styleId="40">
    <w:name w:val="Заголовок 4 Знак"/>
    <w:basedOn w:val="a0"/>
    <w:link w:val="4"/>
    <w:rsid w:val="009C280C"/>
    <w:rPr>
      <w:b/>
      <w:bCs/>
      <w:sz w:val="28"/>
      <w:szCs w:val="28"/>
    </w:rPr>
  </w:style>
  <w:style w:type="character" w:styleId="a3">
    <w:name w:val="Hyperlink"/>
    <w:basedOn w:val="a0"/>
    <w:uiPriority w:val="99"/>
    <w:semiHidden/>
    <w:unhideWhenUsed/>
    <w:rsid w:val="009C280C"/>
    <w:rPr>
      <w:color w:val="0000FF"/>
      <w:u w:val="single"/>
    </w:rPr>
  </w:style>
  <w:style w:type="paragraph" w:styleId="a4">
    <w:name w:val="Normal (Web)"/>
    <w:basedOn w:val="a"/>
    <w:uiPriority w:val="99"/>
    <w:unhideWhenUsed/>
    <w:rsid w:val="009C28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9C280C"/>
  </w:style>
  <w:style w:type="character" w:styleId="a5">
    <w:name w:val="Emphasis"/>
    <w:basedOn w:val="a0"/>
    <w:uiPriority w:val="20"/>
    <w:qFormat/>
    <w:rsid w:val="009C280C"/>
    <w:rPr>
      <w:i/>
      <w:iCs/>
    </w:rPr>
  </w:style>
</w:styles>
</file>

<file path=word/webSettings.xml><?xml version="1.0" encoding="utf-8"?>
<w:webSettings xmlns:r="http://schemas.openxmlformats.org/officeDocument/2006/relationships" xmlns:w="http://schemas.openxmlformats.org/wordprocessingml/2006/main">
  <w:divs>
    <w:div w:id="125320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org/ru/documents/decl_conv/declarations/declhr.shtml" TargetMode="External"/><Relationship Id="rId3" Type="http://schemas.openxmlformats.org/officeDocument/2006/relationships/settings" Target="settings.xml"/><Relationship Id="rId7" Type="http://schemas.openxmlformats.org/officeDocument/2006/relationships/hyperlink" Target="http://krugosvet.ru/enc/istoriya/ORGANIZATSIYA_OBEDINENNIH_NATSI_OO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rugosvet.ru/enc/istoriya/LIGA_NATSI.html" TargetMode="External"/><Relationship Id="rId5" Type="http://schemas.openxmlformats.org/officeDocument/2006/relationships/hyperlink" Target="http://krugosvet.ru/enc/ekonomika-i-pravo/vseobshchaya-deklaratsiya-prav-chelovek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12</Pages>
  <Words>5768</Words>
  <Characters>32880</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МОГИЛЕВСКАЯ СОШ</dc:creator>
  <cp:keywords/>
  <dc:description/>
  <cp:lastModifiedBy>MCSH</cp:lastModifiedBy>
  <cp:revision>8</cp:revision>
  <dcterms:created xsi:type="dcterms:W3CDTF">2014-02-10T05:44:00Z</dcterms:created>
  <dcterms:modified xsi:type="dcterms:W3CDTF">2017-08-12T08:21:00Z</dcterms:modified>
</cp:coreProperties>
</file>