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256" w:rsidRDefault="00C42256" w:rsidP="00B323D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4058CB" w:rsidRDefault="004058CB" w:rsidP="00B323D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\</w:t>
      </w:r>
    </w:p>
    <w:p w:rsidR="004058CB" w:rsidRDefault="004058CB" w:rsidP="00B323D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4058CB" w:rsidRDefault="004058CB" w:rsidP="00B323D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 wp14:anchorId="3C1EB95F" wp14:editId="01BA3553">
            <wp:extent cx="3288030" cy="2533650"/>
            <wp:effectExtent l="0" t="152400" r="0" b="895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shot_20201217-082602_WhatsApp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946" b="31425"/>
                    <a:stretch/>
                  </pic:blipFill>
                  <pic:spPr bwMode="auto">
                    <a:xfrm>
                      <a:off x="0" y="0"/>
                      <a:ext cx="3294113" cy="253833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2256" w:rsidRDefault="00C42256" w:rsidP="00B323D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B323DC" w:rsidRPr="004058CB" w:rsidRDefault="00B323DC" w:rsidP="00B323DC">
      <w:pPr>
        <w:spacing w:after="0" w:line="240" w:lineRule="auto"/>
        <w:textAlignment w:val="baseline"/>
        <w:rPr>
          <w:rFonts w:ascii="Monotype Corsiva" w:eastAsia="Times New Roman" w:hAnsi="Monotype Corsiva" w:cs="Arial"/>
          <w:color w:val="000000"/>
          <w:sz w:val="36"/>
          <w:szCs w:val="36"/>
          <w:lang w:eastAsia="ru-RU"/>
        </w:rPr>
      </w:pPr>
      <w:r w:rsidRPr="004058CB">
        <w:rPr>
          <w:rFonts w:ascii="Monotype Corsiva" w:eastAsia="Times New Roman" w:hAnsi="Monotype Corsiva" w:cs="Arial"/>
          <w:color w:val="000000"/>
          <w:sz w:val="36"/>
          <w:szCs w:val="36"/>
          <w:bdr w:val="none" w:sz="0" w:space="0" w:color="auto" w:frame="1"/>
          <w:lang w:eastAsia="ru-RU"/>
        </w:rPr>
        <w:t xml:space="preserve"> Председателем </w:t>
      </w:r>
      <w:proofErr w:type="spellStart"/>
      <w:r w:rsidRPr="004058CB">
        <w:rPr>
          <w:rFonts w:ascii="Monotype Corsiva" w:eastAsia="Times New Roman" w:hAnsi="Monotype Corsiva" w:cs="Arial"/>
          <w:color w:val="000000"/>
          <w:sz w:val="36"/>
          <w:szCs w:val="36"/>
          <w:bdr w:val="none" w:sz="0" w:space="0" w:color="auto" w:frame="1"/>
          <w:lang w:eastAsia="ru-RU"/>
        </w:rPr>
        <w:t>Проф</w:t>
      </w:r>
      <w:r w:rsidR="00C42256" w:rsidRPr="004058CB">
        <w:rPr>
          <w:rFonts w:ascii="Monotype Corsiva" w:eastAsia="Times New Roman" w:hAnsi="Monotype Corsiva" w:cs="Arial"/>
          <w:color w:val="000000"/>
          <w:sz w:val="36"/>
          <w:szCs w:val="36"/>
          <w:bdr w:val="none" w:sz="0" w:space="0" w:color="auto" w:frame="1"/>
          <w:lang w:eastAsia="ru-RU"/>
        </w:rPr>
        <w:t>осоюзного</w:t>
      </w:r>
      <w:proofErr w:type="spellEnd"/>
      <w:r w:rsidR="00C42256" w:rsidRPr="004058CB">
        <w:rPr>
          <w:rFonts w:ascii="Monotype Corsiva" w:eastAsia="Times New Roman" w:hAnsi="Monotype Corsiva" w:cs="Arial"/>
          <w:color w:val="000000"/>
          <w:sz w:val="36"/>
          <w:szCs w:val="36"/>
          <w:bdr w:val="none" w:sz="0" w:space="0" w:color="auto" w:frame="1"/>
          <w:lang w:eastAsia="ru-RU"/>
        </w:rPr>
        <w:t xml:space="preserve"> комитета является</w:t>
      </w:r>
      <w:r w:rsidR="004058CB">
        <w:rPr>
          <w:rFonts w:ascii="Monotype Corsiva" w:eastAsia="Times New Roman" w:hAnsi="Monotype Corsiva" w:cs="Arial"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r w:rsidR="00C42256" w:rsidRPr="004058CB">
        <w:rPr>
          <w:rFonts w:ascii="Monotype Corsiva" w:eastAsia="Times New Roman" w:hAnsi="Monotype Corsiva" w:cs="Arial"/>
          <w:color w:val="000000"/>
          <w:sz w:val="36"/>
          <w:szCs w:val="36"/>
          <w:bdr w:val="none" w:sz="0" w:space="0" w:color="auto" w:frame="1"/>
          <w:lang w:eastAsia="ru-RU"/>
        </w:rPr>
        <w:t xml:space="preserve">  Давлетова </w:t>
      </w:r>
      <w:proofErr w:type="spellStart"/>
      <w:r w:rsidR="00C42256" w:rsidRPr="004058CB">
        <w:rPr>
          <w:rFonts w:ascii="Monotype Corsiva" w:eastAsia="Times New Roman" w:hAnsi="Monotype Corsiva" w:cs="Arial"/>
          <w:color w:val="000000"/>
          <w:sz w:val="36"/>
          <w:szCs w:val="36"/>
          <w:bdr w:val="none" w:sz="0" w:space="0" w:color="auto" w:frame="1"/>
          <w:lang w:eastAsia="ru-RU"/>
        </w:rPr>
        <w:t>Руият</w:t>
      </w:r>
      <w:proofErr w:type="spellEnd"/>
      <w:r w:rsidR="00C42256" w:rsidRPr="004058CB">
        <w:rPr>
          <w:rFonts w:ascii="Monotype Corsiva" w:eastAsia="Times New Roman" w:hAnsi="Monotype Corsiva" w:cs="Arial"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spellStart"/>
      <w:r w:rsidR="00C42256" w:rsidRPr="004058CB">
        <w:rPr>
          <w:rFonts w:ascii="Monotype Corsiva" w:eastAsia="Times New Roman" w:hAnsi="Monotype Corsiva" w:cs="Arial"/>
          <w:color w:val="000000"/>
          <w:sz w:val="36"/>
          <w:szCs w:val="36"/>
          <w:bdr w:val="none" w:sz="0" w:space="0" w:color="auto" w:frame="1"/>
          <w:lang w:eastAsia="ru-RU"/>
        </w:rPr>
        <w:t>Вахмурадовна</w:t>
      </w:r>
      <w:proofErr w:type="spellEnd"/>
      <w:r w:rsidR="00C42256" w:rsidRPr="004058CB">
        <w:rPr>
          <w:rFonts w:ascii="Monotype Corsiva" w:eastAsia="Times New Roman" w:hAnsi="Monotype Corsiva" w:cs="Arial"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</w:p>
    <w:p w:rsidR="00B323DC" w:rsidRPr="004058CB" w:rsidRDefault="00C42256" w:rsidP="00B323DC">
      <w:pPr>
        <w:spacing w:after="0" w:line="240" w:lineRule="auto"/>
        <w:textAlignment w:val="baseline"/>
        <w:rPr>
          <w:rFonts w:ascii="Monotype Corsiva" w:eastAsia="Times New Roman" w:hAnsi="Monotype Corsiva" w:cs="Arial"/>
          <w:color w:val="000000"/>
          <w:sz w:val="36"/>
          <w:szCs w:val="36"/>
          <w:lang w:eastAsia="ru-RU"/>
        </w:rPr>
      </w:pPr>
      <w:r w:rsidRPr="004058CB">
        <w:rPr>
          <w:rFonts w:ascii="Monotype Corsiva" w:eastAsia="Times New Roman" w:hAnsi="Monotype Corsiva" w:cs="Arial"/>
          <w:color w:val="000000"/>
          <w:sz w:val="36"/>
          <w:szCs w:val="36"/>
          <w:bdr w:val="none" w:sz="0" w:space="0" w:color="auto" w:frame="1"/>
          <w:lang w:eastAsia="ru-RU"/>
        </w:rPr>
        <w:t>С 2004</w:t>
      </w:r>
      <w:r w:rsidR="00B323DC" w:rsidRPr="004058CB">
        <w:rPr>
          <w:rFonts w:ascii="Monotype Corsiva" w:eastAsia="Times New Roman" w:hAnsi="Monotype Corsiva" w:cs="Arial"/>
          <w:color w:val="000000"/>
          <w:sz w:val="36"/>
          <w:szCs w:val="36"/>
          <w:bdr w:val="none" w:sz="0" w:space="0" w:color="auto" w:frame="1"/>
          <w:lang w:eastAsia="ru-RU"/>
        </w:rPr>
        <w:t xml:space="preserve"> год</w:t>
      </w:r>
      <w:r w:rsidRPr="004058CB">
        <w:rPr>
          <w:rFonts w:ascii="Monotype Corsiva" w:eastAsia="Times New Roman" w:hAnsi="Monotype Corsiva" w:cs="Arial"/>
          <w:color w:val="000000"/>
          <w:sz w:val="36"/>
          <w:szCs w:val="36"/>
          <w:bdr w:val="none" w:sz="0" w:space="0" w:color="auto" w:frame="1"/>
          <w:lang w:eastAsia="ru-RU"/>
        </w:rPr>
        <w:t>а работает в МБОУ</w:t>
      </w:r>
      <w:r w:rsidR="004058CB">
        <w:rPr>
          <w:rFonts w:ascii="Monotype Corsiva" w:eastAsia="Times New Roman" w:hAnsi="Monotype Corsiva" w:cs="Arial"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spellStart"/>
      <w:r w:rsidRPr="004058CB">
        <w:rPr>
          <w:rFonts w:ascii="Monotype Corsiva" w:eastAsia="Times New Roman" w:hAnsi="Monotype Corsiva" w:cs="Arial"/>
          <w:color w:val="000000"/>
          <w:sz w:val="36"/>
          <w:szCs w:val="36"/>
          <w:bdr w:val="none" w:sz="0" w:space="0" w:color="auto" w:frame="1"/>
          <w:lang w:eastAsia="ru-RU"/>
        </w:rPr>
        <w:t>Пятилеткинская</w:t>
      </w:r>
      <w:proofErr w:type="spellEnd"/>
      <w:r w:rsidRPr="004058CB">
        <w:rPr>
          <w:rFonts w:ascii="Monotype Corsiva" w:eastAsia="Times New Roman" w:hAnsi="Monotype Corsiva" w:cs="Arial"/>
          <w:color w:val="000000"/>
          <w:sz w:val="36"/>
          <w:szCs w:val="36"/>
          <w:bdr w:val="none" w:sz="0" w:space="0" w:color="auto" w:frame="1"/>
          <w:lang w:eastAsia="ru-RU"/>
        </w:rPr>
        <w:t xml:space="preserve"> СОШ </w:t>
      </w:r>
      <w:r w:rsidR="00B323DC" w:rsidRPr="004058CB">
        <w:rPr>
          <w:rFonts w:ascii="Monotype Corsiva" w:eastAsia="Times New Roman" w:hAnsi="Monotype Corsiva" w:cs="Arial"/>
          <w:color w:val="000000"/>
          <w:sz w:val="36"/>
          <w:szCs w:val="36"/>
          <w:bdr w:val="none" w:sz="0" w:space="0" w:color="auto" w:frame="1"/>
          <w:lang w:eastAsia="ru-RU"/>
        </w:rPr>
        <w:t xml:space="preserve">", </w:t>
      </w:r>
      <w:r w:rsidR="004058CB" w:rsidRPr="004058CB">
        <w:rPr>
          <w:rFonts w:ascii="Monotype Corsiva" w:eastAsia="Times New Roman" w:hAnsi="Monotype Corsiva" w:cs="Arial"/>
          <w:color w:val="000000"/>
          <w:sz w:val="36"/>
          <w:szCs w:val="36"/>
          <w:bdr w:val="none" w:sz="0" w:space="0" w:color="auto" w:frame="1"/>
          <w:lang w:eastAsia="ru-RU"/>
        </w:rPr>
        <w:t>председателем</w:t>
      </w:r>
      <w:r w:rsidR="00B323DC" w:rsidRPr="004058CB">
        <w:rPr>
          <w:rFonts w:ascii="Monotype Corsiva" w:eastAsia="Times New Roman" w:hAnsi="Monotype Corsiva" w:cs="Arial"/>
          <w:color w:val="000000"/>
          <w:sz w:val="36"/>
          <w:szCs w:val="36"/>
          <w:bdr w:val="none" w:sz="0" w:space="0" w:color="auto" w:frame="1"/>
          <w:lang w:eastAsia="ru-RU"/>
        </w:rPr>
        <w:t xml:space="preserve"> Профко</w:t>
      </w:r>
      <w:r w:rsidRPr="004058CB">
        <w:rPr>
          <w:rFonts w:ascii="Monotype Corsiva" w:eastAsia="Times New Roman" w:hAnsi="Monotype Corsiva" w:cs="Arial"/>
          <w:color w:val="000000"/>
          <w:sz w:val="36"/>
          <w:szCs w:val="36"/>
          <w:bdr w:val="none" w:sz="0" w:space="0" w:color="auto" w:frame="1"/>
          <w:lang w:eastAsia="ru-RU"/>
        </w:rPr>
        <w:t>ма была избрана 13 апреля   2016</w:t>
      </w:r>
      <w:r w:rsidR="00B323DC" w:rsidRPr="004058CB">
        <w:rPr>
          <w:rFonts w:ascii="Monotype Corsiva" w:eastAsia="Times New Roman" w:hAnsi="Monotype Corsiva" w:cs="Arial"/>
          <w:color w:val="000000"/>
          <w:sz w:val="36"/>
          <w:szCs w:val="36"/>
          <w:bdr w:val="none" w:sz="0" w:space="0" w:color="auto" w:frame="1"/>
          <w:lang w:eastAsia="ru-RU"/>
        </w:rPr>
        <w:t xml:space="preserve"> года.</w:t>
      </w:r>
    </w:p>
    <w:p w:rsidR="00B323DC" w:rsidRPr="004058CB" w:rsidRDefault="00B323DC" w:rsidP="00B323DC">
      <w:pPr>
        <w:spacing w:after="0" w:line="240" w:lineRule="auto"/>
        <w:textAlignment w:val="baseline"/>
        <w:rPr>
          <w:rFonts w:ascii="Monotype Corsiva" w:eastAsia="Times New Roman" w:hAnsi="Monotype Corsiva" w:cs="Arial"/>
          <w:color w:val="000000"/>
          <w:sz w:val="36"/>
          <w:szCs w:val="36"/>
          <w:lang w:eastAsia="ru-RU"/>
        </w:rPr>
      </w:pPr>
      <w:r w:rsidRPr="004058CB">
        <w:rPr>
          <w:rFonts w:ascii="Monotype Corsiva" w:eastAsia="Times New Roman" w:hAnsi="Monotype Corsiva" w:cs="Arial"/>
          <w:color w:val="000000"/>
          <w:sz w:val="36"/>
          <w:szCs w:val="36"/>
          <w:bdr w:val="none" w:sz="0" w:space="0" w:color="auto" w:frame="1"/>
          <w:lang w:eastAsia="ru-RU"/>
        </w:rPr>
        <w:t>      Быть лидером, а таковым должен являться председатель Профкома, в учительском коллективе сложно.</w:t>
      </w:r>
    </w:p>
    <w:p w:rsidR="00B323DC" w:rsidRPr="004058CB" w:rsidRDefault="00B323DC" w:rsidP="00B323DC">
      <w:pPr>
        <w:spacing w:after="0" w:line="240" w:lineRule="auto"/>
        <w:textAlignment w:val="baseline"/>
        <w:rPr>
          <w:rFonts w:ascii="Monotype Corsiva" w:eastAsia="Times New Roman" w:hAnsi="Monotype Corsiva" w:cs="Arial"/>
          <w:color w:val="000000"/>
          <w:sz w:val="36"/>
          <w:szCs w:val="36"/>
          <w:lang w:eastAsia="ru-RU"/>
        </w:rPr>
      </w:pPr>
      <w:r w:rsidRPr="004058CB">
        <w:rPr>
          <w:rFonts w:ascii="Monotype Corsiva" w:eastAsia="Times New Roman" w:hAnsi="Monotype Corsiva" w:cs="Arial"/>
          <w:color w:val="000000"/>
          <w:sz w:val="36"/>
          <w:szCs w:val="36"/>
          <w:bdr w:val="none" w:sz="0" w:space="0" w:color="auto" w:frame="1"/>
          <w:lang w:eastAsia="ru-RU"/>
        </w:rPr>
        <w:t>    Для установления и поддержания оптимальных межличностных взаимодействий, организации своего общения с окружающими, в моём случае с коллегами, необходимо обладать некоторой системой знаний и умений, которую принято называть «социально-психологическая или коммуникативная компетенция".</w:t>
      </w:r>
    </w:p>
    <w:p w:rsidR="00B323DC" w:rsidRPr="004058CB" w:rsidRDefault="00B323DC" w:rsidP="00B323DC">
      <w:pPr>
        <w:spacing w:after="0" w:line="240" w:lineRule="auto"/>
        <w:textAlignment w:val="baseline"/>
        <w:rPr>
          <w:rFonts w:ascii="Monotype Corsiva" w:eastAsia="Times New Roman" w:hAnsi="Monotype Corsiva" w:cs="Arial"/>
          <w:color w:val="000000"/>
          <w:sz w:val="36"/>
          <w:szCs w:val="36"/>
          <w:lang w:eastAsia="ru-RU"/>
        </w:rPr>
      </w:pPr>
      <w:r w:rsidRPr="004058CB">
        <w:rPr>
          <w:rFonts w:ascii="Monotype Corsiva" w:eastAsia="Times New Roman" w:hAnsi="Monotype Corsiva" w:cs="Arial"/>
          <w:color w:val="000000"/>
          <w:sz w:val="36"/>
          <w:szCs w:val="36"/>
          <w:bdr w:val="none" w:sz="0" w:space="0" w:color="auto" w:frame="1"/>
          <w:lang w:eastAsia="ru-RU"/>
        </w:rPr>
        <w:t>      По моему мнению, основными личностными качествами профсоюзного лидера являются: </w:t>
      </w:r>
      <w:r w:rsidRPr="004058CB">
        <w:rPr>
          <w:rFonts w:ascii="Monotype Corsiva" w:eastAsia="Times New Roman" w:hAnsi="Monotype Corsiva" w:cs="Arial"/>
          <w:color w:val="000000"/>
          <w:sz w:val="36"/>
          <w:szCs w:val="36"/>
          <w:bdr w:val="none" w:sz="0" w:space="0" w:color="auto" w:frame="1"/>
          <w:lang w:eastAsia="ru-RU"/>
        </w:rPr>
        <w:br/>
        <w:t>- энергичность;</w:t>
      </w:r>
      <w:r w:rsidRPr="004058CB">
        <w:rPr>
          <w:rFonts w:ascii="Monotype Corsiva" w:eastAsia="Times New Roman" w:hAnsi="Monotype Corsiva" w:cs="Arial"/>
          <w:color w:val="000000"/>
          <w:sz w:val="36"/>
          <w:szCs w:val="36"/>
          <w:bdr w:val="none" w:sz="0" w:space="0" w:color="auto" w:frame="1"/>
          <w:lang w:eastAsia="ru-RU"/>
        </w:rPr>
        <w:br/>
        <w:t>- любознательность; </w:t>
      </w:r>
      <w:r w:rsidRPr="004058CB">
        <w:rPr>
          <w:rFonts w:ascii="Monotype Corsiva" w:eastAsia="Times New Roman" w:hAnsi="Monotype Corsiva" w:cs="Arial"/>
          <w:color w:val="000000"/>
          <w:sz w:val="36"/>
          <w:szCs w:val="36"/>
          <w:bdr w:val="none" w:sz="0" w:space="0" w:color="auto" w:frame="1"/>
          <w:lang w:eastAsia="ru-RU"/>
        </w:rPr>
        <w:br/>
        <w:t>- коммуникабельность;</w:t>
      </w:r>
      <w:r w:rsidRPr="004058CB">
        <w:rPr>
          <w:rFonts w:ascii="Monotype Corsiva" w:eastAsia="Times New Roman" w:hAnsi="Monotype Corsiva" w:cs="Arial"/>
          <w:color w:val="000000"/>
          <w:sz w:val="36"/>
          <w:szCs w:val="36"/>
          <w:bdr w:val="none" w:sz="0" w:space="0" w:color="auto" w:frame="1"/>
          <w:lang w:eastAsia="ru-RU"/>
        </w:rPr>
        <w:br/>
        <w:t>- креативность; </w:t>
      </w:r>
      <w:r w:rsidRPr="004058CB">
        <w:rPr>
          <w:rFonts w:ascii="Monotype Corsiva" w:eastAsia="Times New Roman" w:hAnsi="Monotype Corsiva" w:cs="Arial"/>
          <w:color w:val="000000"/>
          <w:sz w:val="36"/>
          <w:szCs w:val="36"/>
          <w:bdr w:val="none" w:sz="0" w:space="0" w:color="auto" w:frame="1"/>
          <w:lang w:eastAsia="ru-RU"/>
        </w:rPr>
        <w:br/>
        <w:t>- чувство собственного достоинства.</w:t>
      </w:r>
      <w:r w:rsidRPr="004058CB">
        <w:rPr>
          <w:rFonts w:ascii="Monotype Corsiva" w:eastAsia="Times New Roman" w:hAnsi="Monotype Corsiva" w:cs="Arial"/>
          <w:color w:val="000000"/>
          <w:sz w:val="36"/>
          <w:szCs w:val="36"/>
          <w:bdr w:val="none" w:sz="0" w:space="0" w:color="auto" w:frame="1"/>
          <w:lang w:eastAsia="ru-RU"/>
        </w:rPr>
        <w:br/>
        <w:t>    Одними из них я обладаю, над некоторыми работаю.</w:t>
      </w:r>
    </w:p>
    <w:p w:rsidR="00B323DC" w:rsidRPr="004058CB" w:rsidRDefault="00B323DC" w:rsidP="00B323DC">
      <w:pPr>
        <w:spacing w:after="0" w:line="240" w:lineRule="auto"/>
        <w:textAlignment w:val="baseline"/>
        <w:rPr>
          <w:rFonts w:ascii="Monotype Corsiva" w:eastAsia="Times New Roman" w:hAnsi="Monotype Corsiva" w:cs="Arial"/>
          <w:color w:val="000000"/>
          <w:sz w:val="36"/>
          <w:szCs w:val="36"/>
          <w:lang w:eastAsia="ru-RU"/>
        </w:rPr>
      </w:pPr>
      <w:r w:rsidRPr="004058CB">
        <w:rPr>
          <w:rFonts w:ascii="Monotype Corsiva" w:eastAsia="Times New Roman" w:hAnsi="Monotype Corsiva" w:cs="Arial"/>
          <w:color w:val="000000"/>
          <w:sz w:val="36"/>
          <w:szCs w:val="36"/>
          <w:bdr w:val="none" w:sz="0" w:space="0" w:color="auto" w:frame="1"/>
          <w:lang w:eastAsia="ru-RU"/>
        </w:rPr>
        <w:lastRenderedPageBreak/>
        <w:t xml:space="preserve">                                                                                      </w:t>
      </w:r>
      <w:r w:rsidR="00C42256" w:rsidRPr="004058CB">
        <w:rPr>
          <w:rFonts w:ascii="Monotype Corsiva" w:eastAsia="Times New Roman" w:hAnsi="Monotype Corsiva" w:cs="Arial"/>
          <w:color w:val="000000"/>
          <w:sz w:val="36"/>
          <w:szCs w:val="36"/>
          <w:bdr w:val="none" w:sz="0" w:space="0" w:color="auto" w:frame="1"/>
          <w:lang w:eastAsia="ru-RU"/>
        </w:rPr>
        <w:t>                         </w:t>
      </w:r>
    </w:p>
    <w:p w:rsidR="00B323DC" w:rsidRPr="004058CB" w:rsidRDefault="00B323DC" w:rsidP="00B323DC">
      <w:pPr>
        <w:spacing w:after="0" w:line="240" w:lineRule="auto"/>
        <w:textAlignment w:val="baseline"/>
        <w:rPr>
          <w:rFonts w:ascii="Monotype Corsiva" w:eastAsia="Times New Roman" w:hAnsi="Monotype Corsiva" w:cs="Arial"/>
          <w:color w:val="000000"/>
          <w:sz w:val="36"/>
          <w:szCs w:val="36"/>
          <w:bdr w:val="none" w:sz="0" w:space="0" w:color="auto" w:frame="1"/>
          <w:lang w:eastAsia="ru-RU"/>
        </w:rPr>
      </w:pPr>
      <w:r w:rsidRPr="004058CB">
        <w:rPr>
          <w:rFonts w:ascii="Monotype Corsiva" w:eastAsia="Times New Roman" w:hAnsi="Monotype Corsiva" w:cs="Arial"/>
          <w:color w:val="000000"/>
          <w:sz w:val="36"/>
          <w:szCs w:val="36"/>
          <w:bdr w:val="none" w:sz="0" w:space="0" w:color="auto" w:frame="1"/>
          <w:lang w:eastAsia="ru-RU"/>
        </w:rPr>
        <w:t xml:space="preserve">        </w:t>
      </w:r>
      <w:r w:rsidRPr="00B323DC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В своей деятельности профсоюзная организация школы руководствуется Уставом профсоюза, Законом РФ "О профессиональных союзах, их правах и гарантиях деятельности", действующим законодательством РФ и субъекта РФ, нормативными актами выборных органов Профсоюза и соответствующих территориальных организаций Профсоюза, настоящим Положением. </w:t>
      </w:r>
    </w:p>
    <w:p w:rsidR="00B323DC" w:rsidRPr="00B323DC" w:rsidRDefault="00B323DC" w:rsidP="00B323D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323DC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         На учёте в первичной профсоюзной организации </w:t>
      </w:r>
      <w:proofErr w:type="spellStart"/>
      <w:r w:rsidRPr="00B323DC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Костекской</w:t>
      </w:r>
      <w:proofErr w:type="spellEnd"/>
      <w:r w:rsidRPr="00B323DC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школы состоят 74 человек, что составляет 100% сотрудников школы.</w:t>
      </w:r>
      <w:r w:rsidRPr="00B323DC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br/>
        <w:t>           В составе первичной профсоюзной организации:</w:t>
      </w:r>
    </w:p>
    <w:p w:rsidR="00B323DC" w:rsidRPr="00B323DC" w:rsidRDefault="00193E4B" w:rsidP="00B323D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- педагогических работников – 27</w:t>
      </w:r>
      <w:r w:rsidR="00B323DC" w:rsidRPr="00B323DC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чел.</w:t>
      </w:r>
      <w:r w:rsidR="00B323DC" w:rsidRPr="00B323DC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br/>
        <w:t>-</w:t>
      </w:r>
      <w:r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административных работников – 3</w:t>
      </w:r>
      <w:r w:rsidR="00B323DC" w:rsidRPr="00B323DC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чел.</w:t>
      </w:r>
      <w:r w:rsidR="00B323DC" w:rsidRPr="00B323DC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br/>
        <w:t xml:space="preserve">- </w:t>
      </w:r>
      <w:proofErr w:type="spellStart"/>
      <w:r w:rsidR="00B323DC" w:rsidRPr="00B323DC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вспомогательно</w:t>
      </w:r>
      <w:proofErr w:type="spellEnd"/>
      <w:r w:rsidR="00B323DC" w:rsidRPr="00B323DC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-технического персонала –</w:t>
      </w:r>
      <w:r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1</w:t>
      </w:r>
      <w:r w:rsidR="00B323DC" w:rsidRPr="00B323DC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2 чел.</w:t>
      </w:r>
      <w:r w:rsidR="00B323DC" w:rsidRPr="00B323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 </w:t>
      </w:r>
    </w:p>
    <w:p w:rsidR="00B323DC" w:rsidRPr="00B323DC" w:rsidRDefault="00B323DC" w:rsidP="00B323D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323DC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        Функциональные обязанности. Профсоюза инструктажа для вновь поступающих, инструктажа на рабочем месте, работа администрации по ознакомлению работающих с правилами техники безопасности. Профсоюзный комитет контролирует соблюдение законодательства о продолжительности рабочего дня, соответствия рабочих мест правилам техники безопасности.</w:t>
      </w:r>
      <w:r w:rsidRPr="00B323DC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br/>
        <w:t xml:space="preserve">          Профсоюзный комитет осуществляет контроль за выполнением соглашений по охране труда, обязательств по коллективному договору, плана улучшения условий охраны труда и </w:t>
      </w:r>
      <w:proofErr w:type="spellStart"/>
      <w:r w:rsidRPr="00B323DC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санитарно</w:t>
      </w:r>
      <w:proofErr w:type="spellEnd"/>
      <w:r w:rsidRPr="00B323DC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- оздоровительных мероприятий, правильностью применения Положения об учёте и расследовании несчастных случаев на производстве, соблюдением законодательства об охране труда женщин и молодежи.</w:t>
      </w:r>
    </w:p>
    <w:p w:rsidR="00B323DC" w:rsidRPr="00B323DC" w:rsidRDefault="00B323DC" w:rsidP="00B323D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323DC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        Профсоюзный комитет проводит проверки соблюдения законодательства о труде, обсуждает результаты проверки на собрании членов Профсоюза. Ежегодно заслушивается доклад директора школы о выполнении обязательств по коллективному договору, мероприятий по организации и улучшению условий труда.</w:t>
      </w:r>
    </w:p>
    <w:p w:rsidR="00B323DC" w:rsidRPr="00B323DC" w:rsidRDefault="00B323DC" w:rsidP="00B323D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323DC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            В целях повышения авторитета Профсоюза школы и улучшения социально-трудовой защиты, профсоюзный комитет в полной мере использует права, предоставленные ему Законом о Профсоюзах, действующим трудовым законодательством.                    </w:t>
      </w:r>
    </w:p>
    <w:p w:rsidR="00B323DC" w:rsidRPr="00B323DC" w:rsidRDefault="00B323DC" w:rsidP="00B323D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323DC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          Под контролем Профсоюза соблюдение трудового законодательства о приёме на работу, переводе на другую работу, увольнении, ведении трудовых книжек, режиме рабочего времени и времени отдыха, об оплате труда, гарантиях и компенсациях, о выплате надбавок стимулирующего характера сотрудникам школы.</w:t>
      </w:r>
    </w:p>
    <w:p w:rsidR="00B323DC" w:rsidRPr="00B323DC" w:rsidRDefault="00B323DC" w:rsidP="00B323D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323DC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          В целях повышения авторитета профсоюза школы и улучшения социально-трудовой защиты, профсоюзный комитет в полной мере использует права, предоставленные ему Законом о профсоюзах, действующим трудовым законодательством.                        </w:t>
      </w:r>
    </w:p>
    <w:p w:rsidR="00B323DC" w:rsidRPr="00B323DC" w:rsidRDefault="00B323DC" w:rsidP="00B323D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323DC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              Заключенный коллективный договор повышает социальные льготы и гарантии.</w:t>
      </w:r>
    </w:p>
    <w:p w:rsidR="00B323DC" w:rsidRPr="00B323DC" w:rsidRDefault="00B323DC" w:rsidP="00B323D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323DC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            Под контролем профсоюза соблюдение трудового законодательства о приеме на работу, переводе на другую работу, увольнении, ведении трудовых книжек, режиме рабочего времени и времени отдыха, об оплате труда, гарантиях и компенсациях, о выплате надбавок стимулирующего характера сотрудникам школы. </w:t>
      </w:r>
    </w:p>
    <w:p w:rsidR="00B323DC" w:rsidRPr="00B323DC" w:rsidRDefault="00B323DC" w:rsidP="00B323D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323DC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             Благодаря активной работе Профсоюзного комитета в нашей школе сложилась благоприятная психологическая обстановка.</w:t>
      </w:r>
    </w:p>
    <w:p w:rsidR="00B323DC" w:rsidRPr="00B323DC" w:rsidRDefault="00B323DC" w:rsidP="00B323D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323DC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​</w:t>
      </w:r>
    </w:p>
    <w:p w:rsidR="00B323DC" w:rsidRPr="00B323DC" w:rsidRDefault="00B323DC" w:rsidP="00B323D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323DC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​</w:t>
      </w:r>
    </w:p>
    <w:p w:rsidR="00B323DC" w:rsidRPr="00B323DC" w:rsidRDefault="00B323DC" w:rsidP="00B323D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323DC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​</w:t>
      </w:r>
    </w:p>
    <w:p w:rsidR="00B323DC" w:rsidRPr="00B323DC" w:rsidRDefault="00B323DC" w:rsidP="00B323D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323DC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​</w:t>
      </w:r>
    </w:p>
    <w:p w:rsidR="00B323DC" w:rsidRPr="00B323DC" w:rsidRDefault="00B323DC" w:rsidP="00B323D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323DC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​</w:t>
      </w:r>
    </w:p>
    <w:p w:rsidR="00B323DC" w:rsidRPr="00B323DC" w:rsidRDefault="00B323DC" w:rsidP="00B323D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323DC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                    </w:t>
      </w:r>
    </w:p>
    <w:p w:rsidR="00B323DC" w:rsidRPr="00B323DC" w:rsidRDefault="00B323DC" w:rsidP="00B323D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323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​</w:t>
      </w:r>
    </w:p>
    <w:p w:rsidR="00B323DC" w:rsidRPr="00B323DC" w:rsidRDefault="00B323DC" w:rsidP="00B323DC">
      <w:pPr>
        <w:spacing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323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​</w:t>
      </w:r>
    </w:p>
    <w:p w:rsidR="004058CB" w:rsidRDefault="004058CB" w:rsidP="00441C9E">
      <w:pPr>
        <w:spacing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53"/>
          <w:szCs w:val="53"/>
          <w:lang w:eastAsia="ru-RU"/>
        </w:rPr>
      </w:pPr>
    </w:p>
    <w:p w:rsidR="00B323DC" w:rsidRPr="00B323DC" w:rsidRDefault="00B323DC" w:rsidP="00441C9E">
      <w:pPr>
        <w:spacing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53"/>
          <w:szCs w:val="53"/>
          <w:lang w:eastAsia="ru-RU"/>
        </w:rPr>
      </w:pPr>
      <w:r w:rsidRPr="00B323DC">
        <w:rPr>
          <w:rFonts w:ascii="Arial" w:eastAsia="Times New Roman" w:hAnsi="Arial" w:cs="Arial"/>
          <w:noProof/>
          <w:color w:val="000000"/>
          <w:sz w:val="15"/>
          <w:szCs w:val="15"/>
          <w:lang w:eastAsia="ru-RU"/>
        </w:rPr>
        <mc:AlternateContent>
          <mc:Choice Requires="wps">
            <w:drawing>
              <wp:inline distT="0" distB="0" distL="0" distR="0" wp14:anchorId="4336CA54" wp14:editId="7C82C669">
                <wp:extent cx="304800" cy="304800"/>
                <wp:effectExtent l="0" t="0" r="0" b="0"/>
                <wp:docPr id="12" name="AutoShape 1" descr="https://static.wixstatic.com/media/41d000_7dee88a859a64ac8bb4e5e5f58458c14.png/v1/fill/w_142,h_156,al_c,q_85,usm_0.66_1.00_0.01/41d000_7dee88a859a64ac8bb4e5e5f58458c14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0E6CDA6" id="AutoShape 1" o:spid="_x0000_s1026" alt="https://static.wixstatic.com/media/41d000_7dee88a859a64ac8bb4e5e5f58458c14.png/v1/fill/w_142,h_156,al_c,q_85,usm_0.66_1.00_0.01/41d000_7dee88a859a64ac8bb4e5e5f58458c14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J0CWIkaAwAAbQYAAA4AAAAAAAAAAAAAAAAALgIA&#10;AGRycy9lMm9Eb2MueG1sUEsBAi0AFAAGAAgAAAAhAEyg6SzYAAAAAwEAAA8AAAAAAAAAAAAAAAAA&#10;dAUAAGRycy9kb3ducmV2LnhtbFBLBQYAAAAABAAEAPMAAAB5BgAAAAA=&#10;" filled="f" stroked="f">
                <o:lock v:ext="edit" aspectratio="t"/>
                <w10:anchorlock/>
              </v:rect>
            </w:pict>
          </mc:Fallback>
        </mc:AlternateContent>
      </w:r>
    </w:p>
    <w:p w:rsidR="00B323DC" w:rsidRPr="00441C9E" w:rsidRDefault="00B323DC" w:rsidP="00441C9E">
      <w:pPr>
        <w:spacing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B323DC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lastRenderedPageBreak/>
        <w:t>ПРОФСОЮЗНЫЙ КОМИТЕТ</w:t>
      </w:r>
    </w:p>
    <w:p w:rsidR="00B323DC" w:rsidRPr="00B323DC" w:rsidRDefault="00B323DC" w:rsidP="00B323D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323DC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 </w:t>
      </w:r>
    </w:p>
    <w:p w:rsidR="00B323DC" w:rsidRPr="00B323DC" w:rsidRDefault="00B323DC" w:rsidP="00B323D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323DC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    </w:t>
      </w:r>
      <w:r w:rsidRPr="00B323DC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Председатель Профкома – </w:t>
      </w:r>
    </w:p>
    <w:p w:rsidR="00B323DC" w:rsidRPr="00B323DC" w:rsidRDefault="00193E4B" w:rsidP="00B323D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Давлетова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Рукият</w:t>
      </w:r>
      <w:proofErr w:type="spellEnd"/>
      <w:r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Вахмурадовна</w:t>
      </w:r>
      <w:proofErr w:type="spellEnd"/>
      <w:r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</w:p>
    <w:p w:rsidR="00B323DC" w:rsidRPr="00B323DC" w:rsidRDefault="00B323DC" w:rsidP="00B323D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323DC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  1.Организация работы по приёму в</w:t>
      </w:r>
    </w:p>
    <w:p w:rsidR="00B323DC" w:rsidRPr="00B323DC" w:rsidRDefault="00B323DC" w:rsidP="00B323D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323DC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 Профсоюз;</w:t>
      </w:r>
    </w:p>
    <w:p w:rsidR="00B323DC" w:rsidRPr="00B323DC" w:rsidRDefault="00B323DC" w:rsidP="00B323D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323DC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  2.Информирование и разъяснение</w:t>
      </w:r>
    </w:p>
    <w:p w:rsidR="00B323DC" w:rsidRPr="00B323DC" w:rsidRDefault="00B323DC" w:rsidP="00B323D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323DC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  позиции Центрального Комитета</w:t>
      </w:r>
    </w:p>
    <w:p w:rsidR="00B323DC" w:rsidRPr="00B323DC" w:rsidRDefault="00B323DC" w:rsidP="00B323D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323DC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 профсоюза, городского комитета о</w:t>
      </w:r>
    </w:p>
    <w:p w:rsidR="00B323DC" w:rsidRPr="00B323DC" w:rsidRDefault="00B323DC" w:rsidP="00B323D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323DC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 важнейших документах и событиях  </w:t>
      </w:r>
    </w:p>
    <w:p w:rsidR="00B323DC" w:rsidRPr="00B323DC" w:rsidRDefault="00B323DC" w:rsidP="00B323D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323DC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 профсоюзной жизни, о деятельности</w:t>
      </w:r>
    </w:p>
    <w:p w:rsidR="00B323DC" w:rsidRPr="00B323DC" w:rsidRDefault="00B323DC" w:rsidP="00B323D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323DC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 профсоюзного комитета первичной</w:t>
      </w:r>
    </w:p>
    <w:p w:rsidR="00B323DC" w:rsidRPr="00B323DC" w:rsidRDefault="00B323DC" w:rsidP="00B323D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323DC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 организации, организация и участие</w:t>
      </w:r>
    </w:p>
    <w:p w:rsidR="00B323DC" w:rsidRPr="00B323DC" w:rsidRDefault="00B323DC" w:rsidP="00B323D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323DC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  коллективных акциях Профсоюза;</w:t>
      </w:r>
    </w:p>
    <w:p w:rsidR="00B323DC" w:rsidRPr="00B323DC" w:rsidRDefault="00B323DC" w:rsidP="00B323D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323DC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   3.Работа с письменными   обращениями,</w:t>
      </w:r>
    </w:p>
    <w:p w:rsidR="00B323DC" w:rsidRPr="00B323DC" w:rsidRDefault="00B323DC" w:rsidP="00B323D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323DC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 заявлениями членов Профсоюза;</w:t>
      </w:r>
    </w:p>
    <w:p w:rsidR="00B323DC" w:rsidRPr="00B323DC" w:rsidRDefault="00B323DC" w:rsidP="00B323D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323DC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   4.Работа по награждению   профсоюзного</w:t>
      </w:r>
    </w:p>
    <w:p w:rsidR="00B323DC" w:rsidRPr="00B323DC" w:rsidRDefault="00B323DC" w:rsidP="00B323D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323DC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 актива;</w:t>
      </w:r>
    </w:p>
    <w:p w:rsidR="00B323DC" w:rsidRPr="00B323DC" w:rsidRDefault="00B323DC" w:rsidP="00B323D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323DC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   5.Разработка текущих и   перспективных</w:t>
      </w:r>
    </w:p>
    <w:p w:rsidR="00B323DC" w:rsidRPr="00B323DC" w:rsidRDefault="00B323DC" w:rsidP="00B323D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323DC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 планов работы профсоюзного   комитета;</w:t>
      </w:r>
    </w:p>
    <w:p w:rsidR="00B323DC" w:rsidRPr="00B323DC" w:rsidRDefault="00B323DC" w:rsidP="00B323D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323DC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   6.Работа по контролю за соблюдением</w:t>
      </w:r>
    </w:p>
    <w:p w:rsidR="00B323DC" w:rsidRPr="00B323DC" w:rsidRDefault="00B323DC" w:rsidP="00B323D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323DC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 трудового законодательства в вопросах:</w:t>
      </w:r>
    </w:p>
    <w:p w:rsidR="00B323DC" w:rsidRPr="00B323DC" w:rsidRDefault="00B323DC" w:rsidP="00B323D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323DC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 оплаты труда, проведения аттестации,</w:t>
      </w:r>
    </w:p>
    <w:p w:rsidR="00B323DC" w:rsidRPr="00B323DC" w:rsidRDefault="00B323DC" w:rsidP="00B323D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323DC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 предоставления льгот обучающимся</w:t>
      </w:r>
    </w:p>
    <w:p w:rsidR="00B323DC" w:rsidRPr="00B323DC" w:rsidRDefault="00B323DC" w:rsidP="00B323D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323DC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 заочно, предоставления ежегодного</w:t>
      </w:r>
    </w:p>
    <w:p w:rsidR="00B323DC" w:rsidRPr="00B323DC" w:rsidRDefault="00B323DC" w:rsidP="00B323D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323DC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 отпуска, установления материального</w:t>
      </w:r>
    </w:p>
    <w:p w:rsidR="00B323DC" w:rsidRPr="00B323DC" w:rsidRDefault="00B323DC" w:rsidP="00B323D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323DC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 поощрения, порядка применения</w:t>
      </w:r>
    </w:p>
    <w:p w:rsidR="00B323DC" w:rsidRPr="00B323DC" w:rsidRDefault="00B323DC" w:rsidP="00B323D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323DC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 поощрения.       </w:t>
      </w:r>
    </w:p>
    <w:p w:rsidR="00B323DC" w:rsidRPr="00B323DC" w:rsidRDefault="00B323DC" w:rsidP="00B323D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323DC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 </w:t>
      </w:r>
    </w:p>
    <w:p w:rsidR="004058CB" w:rsidRDefault="004058CB" w:rsidP="00B323D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</w:pPr>
    </w:p>
    <w:p w:rsidR="004058CB" w:rsidRDefault="004058CB" w:rsidP="00B323D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</w:pPr>
    </w:p>
    <w:p w:rsidR="004058CB" w:rsidRDefault="004058CB" w:rsidP="00B323D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</w:pPr>
    </w:p>
    <w:p w:rsidR="004058CB" w:rsidRDefault="004058CB" w:rsidP="00B323D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</w:pPr>
    </w:p>
    <w:p w:rsidR="004058CB" w:rsidRDefault="004058CB" w:rsidP="00B323D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</w:pPr>
    </w:p>
    <w:p w:rsidR="004058CB" w:rsidRDefault="004058CB" w:rsidP="00B323D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</w:pPr>
    </w:p>
    <w:p w:rsidR="004058CB" w:rsidRDefault="004058CB" w:rsidP="00B323D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</w:pPr>
    </w:p>
    <w:p w:rsidR="004058CB" w:rsidRDefault="004058CB" w:rsidP="00B323D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</w:pPr>
    </w:p>
    <w:p w:rsidR="004058CB" w:rsidRDefault="004058CB" w:rsidP="00B323D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</w:pPr>
    </w:p>
    <w:p w:rsidR="004058CB" w:rsidRDefault="004058CB" w:rsidP="00B323D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</w:pPr>
    </w:p>
    <w:p w:rsidR="004058CB" w:rsidRDefault="004058CB" w:rsidP="00B323D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</w:pPr>
    </w:p>
    <w:p w:rsidR="004058CB" w:rsidRDefault="004058CB" w:rsidP="00B323D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</w:pPr>
    </w:p>
    <w:p w:rsidR="004058CB" w:rsidRDefault="004058CB" w:rsidP="00B323D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</w:pPr>
    </w:p>
    <w:p w:rsidR="004058CB" w:rsidRDefault="004058CB" w:rsidP="00B323D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</w:pPr>
    </w:p>
    <w:p w:rsidR="004058CB" w:rsidRDefault="004058CB" w:rsidP="00B323D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</w:pPr>
    </w:p>
    <w:p w:rsidR="004058CB" w:rsidRDefault="004058CB" w:rsidP="00B323D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</w:pPr>
    </w:p>
    <w:p w:rsidR="004058CB" w:rsidRDefault="004058CB" w:rsidP="00B323D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</w:pPr>
    </w:p>
    <w:p w:rsidR="004058CB" w:rsidRDefault="004058CB" w:rsidP="00B323D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</w:pPr>
    </w:p>
    <w:p w:rsidR="004058CB" w:rsidRDefault="004058CB" w:rsidP="00B323D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</w:pPr>
    </w:p>
    <w:p w:rsidR="004058CB" w:rsidRDefault="004058CB" w:rsidP="00B323D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</w:pPr>
    </w:p>
    <w:p w:rsidR="004058CB" w:rsidRDefault="004058CB" w:rsidP="00B323D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</w:pPr>
    </w:p>
    <w:p w:rsidR="004058CB" w:rsidRDefault="004058CB" w:rsidP="00B323D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</w:pPr>
    </w:p>
    <w:p w:rsidR="004058CB" w:rsidRDefault="004058CB" w:rsidP="00B323D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</w:pPr>
    </w:p>
    <w:p w:rsidR="004058CB" w:rsidRDefault="004058CB" w:rsidP="00B323D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</w:pPr>
    </w:p>
    <w:p w:rsidR="004058CB" w:rsidRDefault="004058CB" w:rsidP="00B323D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</w:pPr>
    </w:p>
    <w:p w:rsidR="004058CB" w:rsidRDefault="004058CB" w:rsidP="00B323D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</w:pPr>
    </w:p>
    <w:p w:rsidR="004058CB" w:rsidRDefault="004058CB" w:rsidP="00B323D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</w:pPr>
    </w:p>
    <w:p w:rsidR="004058CB" w:rsidRDefault="004058CB" w:rsidP="00B323D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</w:pPr>
    </w:p>
    <w:p w:rsidR="004058CB" w:rsidRDefault="004058CB" w:rsidP="00B323D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</w:pPr>
    </w:p>
    <w:p w:rsidR="004058CB" w:rsidRDefault="004058CB" w:rsidP="00B323D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</w:pPr>
    </w:p>
    <w:p w:rsidR="004058CB" w:rsidRDefault="004058CB" w:rsidP="00B323D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</w:pPr>
    </w:p>
    <w:p w:rsidR="004058CB" w:rsidRDefault="004058CB" w:rsidP="00B323D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</w:pPr>
    </w:p>
    <w:p w:rsidR="00B323DC" w:rsidRPr="00B323DC" w:rsidRDefault="00B323DC" w:rsidP="00B323D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  <w:r w:rsidRPr="00B323DC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 </w:t>
      </w:r>
      <w:r w:rsidRPr="00B323DC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Заместитель Председателя Профком</w:t>
      </w:r>
      <w:r w:rsidR="00066D03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а - .</w:t>
      </w:r>
      <w:proofErr w:type="spellStart"/>
      <w:r w:rsidR="00066D03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Лорсанова</w:t>
      </w:r>
      <w:proofErr w:type="spellEnd"/>
      <w:r w:rsidR="00066D03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А.А.</w:t>
      </w:r>
    </w:p>
    <w:p w:rsidR="00B323DC" w:rsidRPr="00B323DC" w:rsidRDefault="00B323DC" w:rsidP="00B323D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323DC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 xml:space="preserve">1.Выработка предложений по кандидатурам в состав комиссии по ведению переговоров для принятия </w:t>
      </w:r>
      <w:proofErr w:type="spellStart"/>
      <w:r w:rsidRPr="00B323DC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колдоговора</w:t>
      </w:r>
      <w:proofErr w:type="spellEnd"/>
      <w:r w:rsidRPr="00B323DC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;</w:t>
      </w:r>
    </w:p>
    <w:p w:rsidR="00B323DC" w:rsidRPr="00B323DC" w:rsidRDefault="00B323DC" w:rsidP="00B323D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323DC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 xml:space="preserve">2.Разработка условий </w:t>
      </w:r>
      <w:proofErr w:type="spellStart"/>
      <w:r w:rsidRPr="00B323DC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колдоговора</w:t>
      </w:r>
      <w:proofErr w:type="spellEnd"/>
      <w:r w:rsidRPr="00B323DC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 xml:space="preserve">, обеспечивающих сохранение и улучшение положения </w:t>
      </w:r>
      <w:proofErr w:type="gramStart"/>
      <w:r w:rsidRPr="00B323DC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работников  по</w:t>
      </w:r>
      <w:proofErr w:type="gramEnd"/>
      <w:r w:rsidRPr="00B323DC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 xml:space="preserve"> сравнению с действующим законодательством, по упорядочению взаимных обязательств между администрацией и трудовым коллективом, а также улучшению условий труда, быта и отдыха работников;</w:t>
      </w:r>
    </w:p>
    <w:p w:rsidR="00B323DC" w:rsidRPr="00B323DC" w:rsidRDefault="00B323DC" w:rsidP="00B323D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323DC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 xml:space="preserve">3.Подготовка и проведение собрания работников учреждений по утверждению </w:t>
      </w:r>
      <w:proofErr w:type="spellStart"/>
      <w:r w:rsidRPr="00B323DC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колдоговора</w:t>
      </w:r>
      <w:proofErr w:type="spellEnd"/>
      <w:r w:rsidRPr="00B323DC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;</w:t>
      </w:r>
    </w:p>
    <w:p w:rsidR="00B323DC" w:rsidRPr="00B323DC" w:rsidRDefault="00B323DC" w:rsidP="00B323D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323DC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 xml:space="preserve">4.Контроль за выполнением условий </w:t>
      </w:r>
      <w:proofErr w:type="spellStart"/>
      <w:r w:rsidRPr="00B323DC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колдоговора</w:t>
      </w:r>
      <w:proofErr w:type="spellEnd"/>
      <w:r w:rsidRPr="00B323DC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.</w:t>
      </w:r>
    </w:p>
    <w:p w:rsidR="00B323DC" w:rsidRPr="00B323DC" w:rsidRDefault="00B323DC" w:rsidP="00B323D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323DC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 </w:t>
      </w:r>
    </w:p>
    <w:p w:rsidR="00441C9E" w:rsidRDefault="00B323DC" w:rsidP="00B323DC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  <w:r w:rsidRPr="00B323DC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Комитет по культурно-массовой </w:t>
      </w:r>
      <w:proofErr w:type="gramStart"/>
      <w:r w:rsidRPr="00B323DC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и  спортивно</w:t>
      </w:r>
      <w:proofErr w:type="gramEnd"/>
      <w:r w:rsidRPr="00B323DC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оздоровительной работе:</w:t>
      </w:r>
    </w:p>
    <w:p w:rsidR="00B323DC" w:rsidRPr="00B323DC" w:rsidRDefault="00441C9E" w:rsidP="00B323D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 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Гажимагомедов</w:t>
      </w:r>
      <w:proofErr w:type="spellEnd"/>
      <w:r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 xml:space="preserve"> М. Г.</w:t>
      </w:r>
    </w:p>
    <w:p w:rsidR="00B323DC" w:rsidRPr="00B323DC" w:rsidRDefault="00B323DC" w:rsidP="00B323D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323DC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1.Разработка проектов решений, собраний и заседаний профсоюзного комитета;</w:t>
      </w:r>
    </w:p>
    <w:p w:rsidR="00B323DC" w:rsidRPr="00B323DC" w:rsidRDefault="00B323DC" w:rsidP="00B323D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323DC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2.Ведение протоколов профсоюзных собраний и заседаний профкома;</w:t>
      </w:r>
    </w:p>
    <w:p w:rsidR="00B323DC" w:rsidRPr="00B323DC" w:rsidRDefault="00B323DC" w:rsidP="00B323D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323DC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3.Организация культурно-массовой работы среди членов Профсоюза: проведение вечеров отдыха, чествование юбиляров;</w:t>
      </w:r>
    </w:p>
    <w:p w:rsidR="00B323DC" w:rsidRPr="00B323DC" w:rsidRDefault="00B323DC" w:rsidP="00B323D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323DC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4.Работа по улучшению жилищно-бытовых условий членов Профсоюза. </w:t>
      </w:r>
    </w:p>
    <w:p w:rsidR="00B323DC" w:rsidRPr="00B323DC" w:rsidRDefault="00B323DC" w:rsidP="00B323D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323DC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5.Организация спортивно-оздоровительной работы;</w:t>
      </w:r>
    </w:p>
    <w:p w:rsidR="00B323DC" w:rsidRPr="00B323DC" w:rsidRDefault="00B323DC" w:rsidP="00B323D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323DC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6.Работа по организации летнего отдыха детей членов Профсоюза;</w:t>
      </w:r>
    </w:p>
    <w:p w:rsidR="00B323DC" w:rsidRPr="00B323DC" w:rsidRDefault="00B323DC" w:rsidP="00B323D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323DC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 </w:t>
      </w:r>
    </w:p>
    <w:p w:rsidR="00B323DC" w:rsidRPr="00B323DC" w:rsidRDefault="00B323DC" w:rsidP="00B323D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323DC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 </w:t>
      </w:r>
    </w:p>
    <w:p w:rsidR="00B323DC" w:rsidRPr="00B323DC" w:rsidRDefault="00B323DC" w:rsidP="00B323D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323DC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 xml:space="preserve">Комитет по </w:t>
      </w:r>
      <w:proofErr w:type="gramStart"/>
      <w:r w:rsidRPr="00B323DC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охране  труда</w:t>
      </w:r>
      <w:proofErr w:type="gramEnd"/>
      <w:r w:rsidRPr="00B323DC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 xml:space="preserve"> и работе  с ветеранами педагогического труд</w:t>
      </w:r>
      <w:r w:rsidR="00193E4B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а.         </w:t>
      </w:r>
      <w:proofErr w:type="spellStart"/>
      <w:r w:rsidR="00193E4B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Гаджимагомедов</w:t>
      </w:r>
      <w:proofErr w:type="spellEnd"/>
      <w:r w:rsidR="00193E4B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gramStart"/>
      <w:r w:rsidR="00193E4B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М  Г.</w:t>
      </w:r>
      <w:proofErr w:type="gramEnd"/>
    </w:p>
    <w:p w:rsidR="00B323DC" w:rsidRPr="00B323DC" w:rsidRDefault="00B323DC" w:rsidP="00B323D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323DC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1.Организация работы по соблюдению Правил внутреннего трудового распорядка: перерывов для отдыха и питания, привлечения к работе в выходные и праздничные дни;</w:t>
      </w:r>
    </w:p>
    <w:p w:rsidR="00B323DC" w:rsidRPr="00B323DC" w:rsidRDefault="00B323DC" w:rsidP="00B323D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323DC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2.Согласование   инструкций по охране труда, участие в комиссиях по расследованию несчастных случаев, формирование и организация деятельности совместных комиссий по охране труда;  </w:t>
      </w:r>
    </w:p>
    <w:p w:rsidR="00B323DC" w:rsidRPr="00B323DC" w:rsidRDefault="00B323DC" w:rsidP="00B323D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323DC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3.Работа с ветеранами школы.</w:t>
      </w:r>
    </w:p>
    <w:p w:rsidR="00B323DC" w:rsidRPr="00B323DC" w:rsidRDefault="00B323DC" w:rsidP="00B323D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323DC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 </w:t>
      </w:r>
    </w:p>
    <w:p w:rsidR="00B323DC" w:rsidRPr="00B323DC" w:rsidRDefault="00B323DC" w:rsidP="00B323D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323DC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 xml:space="preserve">Ревизионная </w:t>
      </w:r>
      <w:proofErr w:type="gramStart"/>
      <w:r w:rsidRPr="00B323DC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коми</w:t>
      </w:r>
      <w:r w:rsidR="00193E4B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ссия:   </w:t>
      </w:r>
      <w:proofErr w:type="gramEnd"/>
      <w:r w:rsidR="00193E4B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 </w:t>
      </w:r>
      <w:proofErr w:type="spellStart"/>
      <w:r w:rsidR="00066D03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Арзамулова</w:t>
      </w:r>
      <w:proofErr w:type="spellEnd"/>
      <w:r w:rsidR="00066D03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 xml:space="preserve"> Ф. И .</w:t>
      </w:r>
    </w:p>
    <w:p w:rsidR="00B323DC" w:rsidRPr="00B323DC" w:rsidRDefault="00B323DC" w:rsidP="00B323D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323DC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Финансовая работа профкома включает в себя:</w:t>
      </w:r>
    </w:p>
    <w:p w:rsidR="00B323DC" w:rsidRPr="00B323DC" w:rsidRDefault="00B323DC" w:rsidP="00B323DC">
      <w:pPr>
        <w:numPr>
          <w:ilvl w:val="0"/>
          <w:numId w:val="1"/>
        </w:numPr>
        <w:spacing w:after="0" w:line="240" w:lineRule="auto"/>
        <w:ind w:left="12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323DC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составление сметы на календарный год;</w:t>
      </w:r>
    </w:p>
    <w:p w:rsidR="00B323DC" w:rsidRPr="00B323DC" w:rsidRDefault="00B323DC" w:rsidP="00B323DC">
      <w:pPr>
        <w:numPr>
          <w:ilvl w:val="0"/>
          <w:numId w:val="1"/>
        </w:numPr>
        <w:spacing w:after="0" w:line="240" w:lineRule="auto"/>
        <w:ind w:left="12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B323DC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беспечение</w:t>
      </w:r>
      <w:proofErr w:type="spellEnd"/>
      <w:r w:rsidRPr="00B323DC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 xml:space="preserve"> своевременного поступления в кассу профсоюзной организации денежных средств (работа по сбору членских взносов), предусмотренных сметой;</w:t>
      </w:r>
    </w:p>
    <w:p w:rsidR="00B323DC" w:rsidRPr="00B323DC" w:rsidRDefault="00B323DC" w:rsidP="00B323DC">
      <w:pPr>
        <w:numPr>
          <w:ilvl w:val="0"/>
          <w:numId w:val="1"/>
        </w:numPr>
        <w:spacing w:after="0" w:line="240" w:lineRule="auto"/>
        <w:ind w:left="12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323DC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осуществление расходования профсоюзных средств согласно смете;</w:t>
      </w:r>
    </w:p>
    <w:p w:rsidR="00B323DC" w:rsidRPr="00B323DC" w:rsidRDefault="00B323DC" w:rsidP="00B323DC">
      <w:pPr>
        <w:numPr>
          <w:ilvl w:val="0"/>
          <w:numId w:val="1"/>
        </w:numPr>
        <w:spacing w:after="0" w:line="240" w:lineRule="auto"/>
        <w:ind w:left="12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323DC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ведение бухгалтерского учета и отчетности;</w:t>
      </w:r>
    </w:p>
    <w:p w:rsidR="00B323DC" w:rsidRPr="00B323DC" w:rsidRDefault="00B323DC" w:rsidP="00B323DC">
      <w:pPr>
        <w:numPr>
          <w:ilvl w:val="0"/>
          <w:numId w:val="1"/>
        </w:numPr>
        <w:spacing w:after="0" w:line="240" w:lineRule="auto"/>
        <w:ind w:left="12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323DC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создание условий для сохранности денежных средств и мате</w:t>
      </w:r>
      <w:r w:rsidRPr="00B323DC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softHyphen/>
        <w:t>риальных ценностей профсоюзной организации;</w:t>
      </w:r>
    </w:p>
    <w:p w:rsidR="00B323DC" w:rsidRPr="00B323DC" w:rsidRDefault="00B323DC" w:rsidP="00B323DC">
      <w:pPr>
        <w:numPr>
          <w:ilvl w:val="0"/>
          <w:numId w:val="1"/>
        </w:numPr>
        <w:spacing w:after="0" w:line="240" w:lineRule="auto"/>
        <w:ind w:left="12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323DC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предоставление возможности и создание условий для работы ревизионной комиссии;</w:t>
      </w:r>
    </w:p>
    <w:p w:rsidR="00B323DC" w:rsidRPr="00B323DC" w:rsidRDefault="00B323DC" w:rsidP="00B323DC">
      <w:pPr>
        <w:numPr>
          <w:ilvl w:val="0"/>
          <w:numId w:val="1"/>
        </w:numPr>
        <w:spacing w:after="0" w:line="240" w:lineRule="auto"/>
        <w:ind w:left="12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323DC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составление отчета об использовании средств профсоюзного бюдже</w:t>
      </w:r>
      <w:r w:rsidRPr="00B323DC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softHyphen/>
        <w:t>та и предоставление его на рассмотрение и утверждение соответствующего выборного профсоюзного органа или собрания (конференции);</w:t>
      </w:r>
    </w:p>
    <w:p w:rsidR="00B323DC" w:rsidRPr="00B323DC" w:rsidRDefault="00B323DC" w:rsidP="00B323DC">
      <w:pPr>
        <w:numPr>
          <w:ilvl w:val="0"/>
          <w:numId w:val="1"/>
        </w:numPr>
        <w:spacing w:after="0" w:line="240" w:lineRule="auto"/>
        <w:ind w:left="12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323DC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своевременное предоставление отчета в налоговые органы, вышестоящие профсоюзные органы.</w:t>
      </w:r>
    </w:p>
    <w:p w:rsidR="00B323DC" w:rsidRPr="00B323DC" w:rsidRDefault="00B323DC" w:rsidP="00B323D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B323DC">
        <w:rPr>
          <w:rFonts w:ascii="Arial" w:eastAsia="Times New Roman" w:hAnsi="Arial" w:cs="Arial"/>
          <w:noProof/>
          <w:color w:val="000000"/>
          <w:sz w:val="15"/>
          <w:szCs w:val="15"/>
          <w:lang w:eastAsia="ru-RU"/>
        </w:rPr>
        <mc:AlternateContent>
          <mc:Choice Requires="wps">
            <w:drawing>
              <wp:inline distT="0" distB="0" distL="0" distR="0" wp14:anchorId="1E6AD73A" wp14:editId="68D86DB8">
                <wp:extent cx="304800" cy="304800"/>
                <wp:effectExtent l="0" t="0" r="0" b="0"/>
                <wp:docPr id="5" name="AutoShape 8" descr="https://static.wixstatic.com/media/a9ff3b_5f378900670848919283755eb67a5949.jpg/v1/fill/w_124,h_117,al_c,q_80,usm_0.66_1.00_0.01/a9ff3b_5f378900670848919283755eb67a5949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0C8898A" id="AutoShape 8" o:spid="_x0000_s1026" alt="https://static.wixstatic.com/media/a9ff3b_5f378900670848919283755eb67a5949.jpg/v1/fill/w_124,h_117,al_c,q_80,usm_0.66_1.00_0.01/a9ff3b_5f378900670848919283755eb67a5949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0MQ7+hkDAABsBgAADgAAAAAAAAAAAAAAAAAuAgAA&#10;ZHJzL2Uyb0RvYy54bWxQSwECLQAUAAYACAAAACEATKDpLNgAAAADAQAADwAAAAAAAAAAAAAAAABz&#10;BQAAZHJzL2Rvd25yZXYueG1sUEsFBgAAAAAEAAQA8wAAAHgGAAAAAA==&#10;" filled="f" stroked="f">
                <o:lock v:ext="edit" aspectratio="t"/>
                <w10:anchorlock/>
              </v:rect>
            </w:pict>
          </mc:Fallback>
        </mc:AlternateContent>
      </w:r>
    </w:p>
    <w:p w:rsidR="00B323DC" w:rsidRPr="00B323DC" w:rsidRDefault="00B323DC" w:rsidP="00B323D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B323DC">
        <w:rPr>
          <w:rFonts w:ascii="Arial" w:eastAsia="Times New Roman" w:hAnsi="Arial" w:cs="Arial"/>
          <w:noProof/>
          <w:color w:val="000000"/>
          <w:sz w:val="15"/>
          <w:szCs w:val="15"/>
          <w:lang w:eastAsia="ru-RU"/>
        </w:rPr>
        <mc:AlternateContent>
          <mc:Choice Requires="wps">
            <w:drawing>
              <wp:inline distT="0" distB="0" distL="0" distR="0" wp14:anchorId="03CF7E20" wp14:editId="0F7EC83F">
                <wp:extent cx="304800" cy="304800"/>
                <wp:effectExtent l="0" t="0" r="0" b="0"/>
                <wp:docPr id="4" name="AutoShape 9" descr="https://static.wixstatic.com/media/a9ff3b_7125cf82b18841c2961ce0a241b78826.jpg/v1/fill/w_124,h_117,al_c,q_80,usm_0.66_1.00_0.01/a9ff3b_7125cf82b18841c2961ce0a241b78826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FE2F190" id="AutoShape 9" o:spid="_x0000_s1026" alt="https://static.wixstatic.com/media/a9ff3b_7125cf82b18841c2961ce0a241b78826.jpg/v1/fill/w_124,h_117,al_c,q_80,usm_0.66_1.00_0.01/a9ff3b_7125cf82b18841c2961ce0a241b78826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BjtEpYaAwAAbAYAAA4AAAAAAAAAAAAAAAAALgIA&#10;AGRycy9lMm9Eb2MueG1sUEsBAi0AFAAGAAgAAAAhAEyg6SzYAAAAAwEAAA8AAAAAAAAAAAAAAAAA&#10;dAUAAGRycy9kb3ducmV2LnhtbFBLBQYAAAAABAAEAPMAAAB5BgAAAAA=&#10;" filled="f" stroked="f">
                <o:lock v:ext="edit" aspectratio="t"/>
                <w10:anchorlock/>
              </v:rect>
            </w:pict>
          </mc:Fallback>
        </mc:AlternateContent>
      </w:r>
    </w:p>
    <w:p w:rsidR="00B323DC" w:rsidRPr="00B323DC" w:rsidRDefault="00B323DC" w:rsidP="00B323D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B323DC">
        <w:rPr>
          <w:rFonts w:ascii="Arial" w:eastAsia="Times New Roman" w:hAnsi="Arial" w:cs="Arial"/>
          <w:noProof/>
          <w:color w:val="000000"/>
          <w:sz w:val="15"/>
          <w:szCs w:val="15"/>
          <w:lang w:eastAsia="ru-RU"/>
        </w:rPr>
        <mc:AlternateContent>
          <mc:Choice Requires="wps">
            <w:drawing>
              <wp:inline distT="0" distB="0" distL="0" distR="0" wp14:anchorId="4A2651FD" wp14:editId="49294070">
                <wp:extent cx="304800" cy="304800"/>
                <wp:effectExtent l="0" t="0" r="0" b="0"/>
                <wp:docPr id="3" name="AutoShape 10" descr="https://static.wixstatic.com/media/a9ff3b_1d0b83b8723c4dc39192405fd083142a.jpg/v1/fill/w_124,h_117,al_c,q_80,usm_0.66_1.00_0.01/a9ff3b_1d0b83b8723c4dc39192405fd083142a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CFB75C9" id="AutoShape 10" o:spid="_x0000_s1026" alt="https://static.wixstatic.com/media/a9ff3b_1d0b83b8723c4dc39192405fd083142a.jpg/v1/fill/w_124,h_117,al_c,q_80,usm_0.66_1.00_0.01/a9ff3b_1d0b83b8723c4dc39192405fd083142a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A736N9GwMAAG0GAAAOAAAAAAAAAAAAAAAAAC4C&#10;AABkcnMvZTJvRG9jLnhtbFBLAQItABQABgAIAAAAIQBMoOks2AAAAAMBAAAPAAAAAAAAAAAAAAAA&#10;AHUFAABkcnMvZG93bnJldi54bWxQSwUGAAAAAAQABADzAAAAegYAAAAA&#10;" filled="f" stroked="f">
                <o:lock v:ext="edit" aspectratio="t"/>
                <w10:anchorlock/>
              </v:rect>
            </w:pict>
          </mc:Fallback>
        </mc:AlternateContent>
      </w:r>
    </w:p>
    <w:p w:rsidR="0026014A" w:rsidRDefault="0026014A"/>
    <w:sectPr w:rsidR="002601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D8403A"/>
    <w:multiLevelType w:val="multilevel"/>
    <w:tmpl w:val="87925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BE7"/>
    <w:rsid w:val="00066D03"/>
    <w:rsid w:val="00193E4B"/>
    <w:rsid w:val="0026014A"/>
    <w:rsid w:val="004058CB"/>
    <w:rsid w:val="00441C9E"/>
    <w:rsid w:val="00993BE7"/>
    <w:rsid w:val="00B323DC"/>
    <w:rsid w:val="00C42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75EA8"/>
  <w15:chartTrackingRefBased/>
  <w15:docId w15:val="{2879D8CD-5C53-4324-9FAD-A1E1C8BF9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584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25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5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61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050758">
                      <w:marLeft w:val="0"/>
                      <w:marRight w:val="0"/>
                      <w:marTop w:val="0"/>
                      <w:marBottom w:val="9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99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47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570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65014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229878">
                      <w:marLeft w:val="0"/>
                      <w:marRight w:val="0"/>
                      <w:marTop w:val="0"/>
                      <w:marBottom w:val="1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5226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8763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135329">
                                  <w:marLeft w:val="0"/>
                                  <w:marRight w:val="0"/>
                                  <w:marTop w:val="0"/>
                                  <w:marBottom w:val="4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5779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780019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8087883">
                                  <w:marLeft w:val="0"/>
                                  <w:marRight w:val="0"/>
                                  <w:marTop w:val="285"/>
                                  <w:marBottom w:val="1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2153445">
                                  <w:marLeft w:val="0"/>
                                  <w:marRight w:val="0"/>
                                  <w:marTop w:val="16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62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4" w:space="0" w:color="auto"/>
                                        <w:left w:val="single" w:sz="24" w:space="0" w:color="auto"/>
                                        <w:bottom w:val="single" w:sz="24" w:space="0" w:color="auto"/>
                                        <w:right w:val="single" w:sz="24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019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06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56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4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011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184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6174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8382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594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6421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0786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454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748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731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493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3181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8546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2418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8388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3128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225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477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218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64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917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3695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41944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0231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95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943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658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2318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85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3461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42730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92040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709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10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20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174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76170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99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890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282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8917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9214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436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121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70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3151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5458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05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93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747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0596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1209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532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975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256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038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56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36376">
              <w:marLeft w:val="0"/>
              <w:marRight w:val="0"/>
              <w:marTop w:val="0"/>
              <w:marBottom w:val="0"/>
              <w:divBdr>
                <w:top w:val="single" w:sz="24" w:space="0" w:color="auto"/>
                <w:left w:val="single" w:sz="24" w:space="0" w:color="auto"/>
                <w:bottom w:val="single" w:sz="24" w:space="0" w:color="auto"/>
                <w:right w:val="single" w:sz="24" w:space="0" w:color="auto"/>
              </w:divBdr>
            </w:div>
          </w:divsChild>
        </w:div>
        <w:div w:id="74187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9817">
              <w:marLeft w:val="0"/>
              <w:marRight w:val="0"/>
              <w:marTop w:val="0"/>
              <w:marBottom w:val="0"/>
              <w:divBdr>
                <w:top w:val="single" w:sz="24" w:space="0" w:color="auto"/>
                <w:left w:val="single" w:sz="24" w:space="0" w:color="auto"/>
                <w:bottom w:val="single" w:sz="24" w:space="0" w:color="auto"/>
                <w:right w:val="single" w:sz="24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1091</Words>
  <Characters>6222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9</cp:revision>
  <dcterms:created xsi:type="dcterms:W3CDTF">2020-12-15T15:41:00Z</dcterms:created>
  <dcterms:modified xsi:type="dcterms:W3CDTF">2020-12-22T11:42:00Z</dcterms:modified>
</cp:coreProperties>
</file>